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1684" w14:textId="09885354" w:rsidR="006F1017" w:rsidRPr="003F0BD1" w:rsidRDefault="00B45A59" w:rsidP="006F1017">
      <w:pPr>
        <w:pStyle w:val="Title"/>
        <w:rPr>
          <w:color w:val="000080"/>
        </w:rPr>
      </w:pPr>
      <w:bookmarkStart w:id="0" w:name="_Hlk63267450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BF6031B" wp14:editId="767F1E86">
            <wp:simplePos x="0" y="0"/>
            <wp:positionH relativeFrom="margin">
              <wp:posOffset>0</wp:posOffset>
            </wp:positionH>
            <wp:positionV relativeFrom="paragraph">
              <wp:posOffset>-164465</wp:posOffset>
            </wp:positionV>
            <wp:extent cx="678815" cy="221615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92D"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0F975E91" wp14:editId="4DF1842C">
            <wp:simplePos x="0" y="0"/>
            <wp:positionH relativeFrom="column">
              <wp:posOffset>4887595</wp:posOffset>
            </wp:positionH>
            <wp:positionV relativeFrom="paragraph">
              <wp:posOffset>-277495</wp:posOffset>
            </wp:positionV>
            <wp:extent cx="922655" cy="436245"/>
            <wp:effectExtent l="0" t="0" r="0" b="190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017" w:rsidRPr="003F0BD1">
        <w:rPr>
          <w:color w:val="000080"/>
        </w:rPr>
        <w:t>SMOKY LAKE COUNTY</w:t>
      </w:r>
      <w:r w:rsidR="003C092D">
        <w:rPr>
          <w:color w:val="000080"/>
        </w:rPr>
        <w:t xml:space="preserve">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3600"/>
      </w:tblGrid>
      <w:tr w:rsidR="006F1017" w14:paraId="2FC8532D" w14:textId="77777777" w:rsidTr="005B4210">
        <w:trPr>
          <w:trHeight w:val="438"/>
        </w:trPr>
        <w:tc>
          <w:tcPr>
            <w:tcW w:w="5940" w:type="dxa"/>
            <w:gridSpan w:val="2"/>
          </w:tcPr>
          <w:p w14:paraId="63AE92D4" w14:textId="44993B3F" w:rsidR="006F1017" w:rsidRPr="00EE3E5F" w:rsidRDefault="006F1017" w:rsidP="005B4210">
            <w:pPr>
              <w:pStyle w:val="Heading1"/>
              <w:ind w:left="810" w:hanging="810"/>
            </w:pPr>
            <w:r w:rsidRPr="003D03F9">
              <w:rPr>
                <w:rFonts w:ascii="Arial Rounded MT Bold" w:hAnsi="Arial Rounded MT Bold"/>
              </w:rPr>
              <w:t>Title</w:t>
            </w:r>
            <w:r w:rsidRPr="003D03F9">
              <w:rPr>
                <w:rFonts w:ascii="Arial Rounded MT Bold" w:hAnsi="Arial Rounded MT Bold"/>
                <w:b w:val="0"/>
              </w:rPr>
              <w:t xml:space="preserve">: </w:t>
            </w:r>
            <w:r w:rsidRPr="00EE3E5F">
              <w:rPr>
                <w:b w:val="0"/>
              </w:rPr>
              <w:t xml:space="preserve">  </w:t>
            </w:r>
            <w:r w:rsidR="00346F95">
              <w:t>Regional Community Development Committee (RCDC)</w:t>
            </w:r>
            <w:r w:rsidRPr="00EE3E5F">
              <w:t xml:space="preserve">: Work Plan  </w:t>
            </w:r>
          </w:p>
        </w:tc>
        <w:tc>
          <w:tcPr>
            <w:tcW w:w="3600" w:type="dxa"/>
          </w:tcPr>
          <w:p w14:paraId="3B43B6CB" w14:textId="467B11AF" w:rsidR="006F1017" w:rsidRPr="00EE3E5F" w:rsidRDefault="006F1017" w:rsidP="005B4210">
            <w:pPr>
              <w:spacing w:after="0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3D03F9">
              <w:rPr>
                <w:rFonts w:ascii="Arial Rounded MT Bold" w:hAnsi="Arial Rounded MT Bold" w:cs="Times New Roman"/>
                <w:sz w:val="24"/>
              </w:rPr>
              <w:t>Policy No.:</w:t>
            </w:r>
            <w:r w:rsidRPr="00FA099D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3D03F9">
              <w:rPr>
                <w:rFonts w:ascii="Arial Rounded MT Bold" w:hAnsi="Arial Rounded MT Bold" w:cs="Times New Roman"/>
                <w:b/>
                <w:color w:val="000080"/>
                <w:sz w:val="24"/>
              </w:rPr>
              <w:t>0</w:t>
            </w:r>
            <w:r w:rsidR="001D5BB4">
              <w:rPr>
                <w:rFonts w:ascii="Arial Rounded MT Bold" w:hAnsi="Arial Rounded MT Bold" w:cs="Times New Roman"/>
                <w:b/>
                <w:color w:val="000080"/>
                <w:sz w:val="24"/>
              </w:rPr>
              <w:t>2</w:t>
            </w:r>
            <w:r w:rsidRPr="003D03F9">
              <w:rPr>
                <w:rFonts w:ascii="Arial Rounded MT Bold" w:hAnsi="Arial Rounded MT Bold" w:cs="Times New Roman"/>
                <w:b/>
                <w:color w:val="000080"/>
                <w:sz w:val="24"/>
              </w:rPr>
              <w:t>-0</w:t>
            </w:r>
            <w:r w:rsidR="00346F95">
              <w:rPr>
                <w:rFonts w:ascii="Arial Rounded MT Bold" w:hAnsi="Arial Rounded MT Bold" w:cs="Times New Roman"/>
                <w:b/>
                <w:color w:val="000080"/>
                <w:sz w:val="24"/>
              </w:rPr>
              <w:t>1</w:t>
            </w:r>
            <w:r>
              <w:rPr>
                <w:rFonts w:ascii="Arial Rounded MT Bold" w:hAnsi="Arial Rounded MT Bold" w:cs="Times New Roman"/>
                <w:b/>
                <w:color w:val="000080"/>
                <w:sz w:val="24"/>
              </w:rPr>
              <w:t xml:space="preserve">              </w:t>
            </w:r>
            <w:r w:rsidRPr="003D03F9">
              <w:rPr>
                <w:rFonts w:ascii="Arial Rounded MT Bold" w:hAnsi="Arial Rounded MT Bold" w:cs="Times New Roman"/>
                <w:b/>
                <w:color w:val="0000CC"/>
                <w:sz w:val="24"/>
              </w:rPr>
              <w:t>E</w:t>
            </w:r>
          </w:p>
        </w:tc>
      </w:tr>
      <w:tr w:rsidR="006F1017" w14:paraId="6526B859" w14:textId="77777777" w:rsidTr="005B4210">
        <w:trPr>
          <w:trHeight w:val="345"/>
        </w:trPr>
        <w:tc>
          <w:tcPr>
            <w:tcW w:w="3240" w:type="dxa"/>
          </w:tcPr>
          <w:p w14:paraId="332BBF7D" w14:textId="77777777" w:rsidR="006F1017" w:rsidRPr="00EE3E5F" w:rsidRDefault="006F1017" w:rsidP="005B421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D03F9">
              <w:rPr>
                <w:rFonts w:ascii="Arial Rounded MT Bold" w:hAnsi="Arial Rounded MT Bold" w:cs="Times New Roman"/>
                <w:sz w:val="24"/>
              </w:rPr>
              <w:t>Section:</w:t>
            </w:r>
            <w:r w:rsidRPr="00EE3E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3E5F">
              <w:rPr>
                <w:rFonts w:ascii="Times New Roman" w:hAnsi="Times New Roman" w:cs="Times New Roman"/>
                <w:color w:val="000080"/>
                <w:sz w:val="24"/>
              </w:rPr>
              <w:t xml:space="preserve"> </w:t>
            </w:r>
            <w:r w:rsidRPr="00FA099D">
              <w:rPr>
                <w:rFonts w:ascii="Times New Roman" w:hAnsi="Times New Roman" w:cs="Times New Roman"/>
                <w:b/>
                <w:color w:val="000080"/>
                <w:sz w:val="24"/>
              </w:rPr>
              <w:t>61 - M</w:t>
            </w:r>
            <w:r w:rsidRPr="00EE3E5F">
              <w:rPr>
                <w:rFonts w:ascii="Times New Roman" w:hAnsi="Times New Roman" w:cs="Times New Roman"/>
                <w:b/>
                <w:color w:val="000080"/>
                <w:sz w:val="24"/>
              </w:rPr>
              <w:t xml:space="preserve"> </w:t>
            </w:r>
          </w:p>
        </w:tc>
        <w:tc>
          <w:tcPr>
            <w:tcW w:w="2700" w:type="dxa"/>
          </w:tcPr>
          <w:p w14:paraId="305DE598" w14:textId="225D4466" w:rsidR="006F1017" w:rsidRPr="00EE3E5F" w:rsidRDefault="006F1017" w:rsidP="005B4210">
            <w:pPr>
              <w:rPr>
                <w:rFonts w:ascii="Times New Roman" w:hAnsi="Times New Roman" w:cs="Times New Roman"/>
                <w:sz w:val="24"/>
              </w:rPr>
            </w:pPr>
            <w:r w:rsidRPr="003D03F9">
              <w:rPr>
                <w:rFonts w:ascii="Arial Rounded MT Bold" w:hAnsi="Arial Rounded MT Bold" w:cs="Times New Roman"/>
                <w:sz w:val="24"/>
              </w:rPr>
              <w:t>Code: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D03F9">
              <w:rPr>
                <w:rFonts w:ascii="Times New Roman" w:hAnsi="Times New Roman" w:cs="Times New Roman"/>
                <w:b/>
                <w:color w:val="44546A" w:themeColor="text2"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</w:rPr>
              <w:t xml:space="preserve"> </w:t>
            </w:r>
            <w:r w:rsidRPr="003D03F9">
              <w:rPr>
                <w:rFonts w:ascii="Times New Roman" w:hAnsi="Times New Roman" w:cs="Times New Roman"/>
                <w:b/>
                <w:color w:val="44546A" w:themeColor="text2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</w:rPr>
              <w:t xml:space="preserve"> </w:t>
            </w:r>
            <w:r w:rsidRPr="003D03F9">
              <w:rPr>
                <w:rFonts w:ascii="Times New Roman" w:hAnsi="Times New Roman" w:cs="Times New Roman"/>
                <w:b/>
                <w:color w:val="44546A" w:themeColor="text2"/>
                <w:sz w:val="24"/>
              </w:rPr>
              <w:t>A</w:t>
            </w:r>
          </w:p>
        </w:tc>
        <w:tc>
          <w:tcPr>
            <w:tcW w:w="3600" w:type="dxa"/>
          </w:tcPr>
          <w:p w14:paraId="1D3DC120" w14:textId="044CCDC9" w:rsidR="006F1017" w:rsidRPr="00EE3E5F" w:rsidRDefault="006F1017" w:rsidP="005B4210">
            <w:pPr>
              <w:pStyle w:val="Heading4"/>
              <w:rPr>
                <w:rFonts w:ascii="Times New Roman" w:hAnsi="Times New Roman"/>
              </w:rPr>
            </w:pPr>
            <w:r w:rsidRPr="003D03F9">
              <w:t xml:space="preserve">Page No.: </w:t>
            </w:r>
            <w:r w:rsidRPr="00EE3E5F">
              <w:rPr>
                <w:rFonts w:ascii="Times New Roman" w:hAnsi="Times New Roman"/>
              </w:rPr>
              <w:t xml:space="preserve">      </w:t>
            </w:r>
            <w:r w:rsidRPr="007B7FBE">
              <w:rPr>
                <w:rFonts w:ascii="Times New Roman" w:hAnsi="Times New Roman"/>
                <w:b/>
              </w:rPr>
              <w:t xml:space="preserve">1   of   </w:t>
            </w:r>
            <w:r w:rsidR="00E70880">
              <w:rPr>
                <w:rFonts w:ascii="Times New Roman" w:hAnsi="Times New Roman"/>
                <w:b/>
              </w:rPr>
              <w:t>8</w:t>
            </w:r>
          </w:p>
        </w:tc>
      </w:tr>
    </w:tbl>
    <w:p w14:paraId="197B125D" w14:textId="77777777" w:rsidR="006F1017" w:rsidRPr="00F06619" w:rsidRDefault="006F1017" w:rsidP="006F1017">
      <w:pPr>
        <w:spacing w:after="0"/>
        <w:rPr>
          <w:rFonts w:ascii="Arial Rounded MT Bold" w:hAnsi="Arial Rounded MT Bold"/>
          <w:sz w:val="10"/>
          <w:szCs w:val="10"/>
        </w:rPr>
      </w:pPr>
    </w:p>
    <w:tbl>
      <w:tblPr>
        <w:tblpPr w:leftFromText="180" w:rightFromText="180" w:vertAnchor="text" w:horzAnchor="margin" w:tblpX="-252" w:tblpY="1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920"/>
      </w:tblGrid>
      <w:tr w:rsidR="006F1017" w14:paraId="00C5600A" w14:textId="77777777" w:rsidTr="005B4210">
        <w:tc>
          <w:tcPr>
            <w:tcW w:w="1620" w:type="dxa"/>
            <w:shd w:val="pct10" w:color="000000" w:fill="FFFFFF"/>
          </w:tcPr>
          <w:p w14:paraId="217C4012" w14:textId="77777777" w:rsidR="006F1017" w:rsidRPr="003D03F9" w:rsidRDefault="006F1017" w:rsidP="005B4210">
            <w:pPr>
              <w:rPr>
                <w:rFonts w:ascii="Arial Rounded MT Bold" w:hAnsi="Arial Rounded MT Bold" w:cs="Times New Roman"/>
                <w:sz w:val="24"/>
              </w:rPr>
            </w:pPr>
            <w:r w:rsidRPr="003D03F9">
              <w:rPr>
                <w:rFonts w:ascii="Arial Rounded MT Bold" w:hAnsi="Arial Rounded MT Bold" w:cs="Times New Roman"/>
                <w:sz w:val="24"/>
              </w:rPr>
              <w:t>Purpose:</w:t>
            </w:r>
          </w:p>
        </w:tc>
        <w:tc>
          <w:tcPr>
            <w:tcW w:w="7920" w:type="dxa"/>
          </w:tcPr>
          <w:p w14:paraId="36B2B48D" w14:textId="25BA70CD" w:rsidR="006F1017" w:rsidRPr="003D03F9" w:rsidRDefault="006F1017" w:rsidP="005B42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9">
              <w:rPr>
                <w:rFonts w:ascii="Times New Roman" w:hAnsi="Times New Roman" w:cs="Times New Roman"/>
                <w:sz w:val="24"/>
                <w:szCs w:val="24"/>
              </w:rPr>
              <w:t xml:space="preserve">To establish a </w:t>
            </w:r>
            <w:r w:rsidR="00346F95">
              <w:rPr>
                <w:rFonts w:ascii="Times New Roman" w:hAnsi="Times New Roman" w:cs="Times New Roman"/>
                <w:sz w:val="24"/>
                <w:szCs w:val="24"/>
              </w:rPr>
              <w:t>Regional Community Developm</w:t>
            </w:r>
            <w:r w:rsidRPr="003D03F9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="00346F95">
              <w:rPr>
                <w:rFonts w:ascii="Times New Roman" w:hAnsi="Times New Roman" w:cs="Times New Roman"/>
                <w:sz w:val="24"/>
                <w:szCs w:val="24"/>
              </w:rPr>
              <w:t xml:space="preserve"> Committee (RCDC)</w:t>
            </w:r>
            <w:r w:rsidRPr="003D03F9">
              <w:rPr>
                <w:rFonts w:ascii="Times New Roman" w:hAnsi="Times New Roman" w:cs="Times New Roman"/>
                <w:sz w:val="24"/>
                <w:szCs w:val="24"/>
              </w:rPr>
              <w:t xml:space="preserve"> Work Plan for Smoky Lake County for the Smoky Lake County </w:t>
            </w:r>
            <w:r w:rsidR="00346F95">
              <w:rPr>
                <w:rFonts w:ascii="Times New Roman" w:hAnsi="Times New Roman" w:cs="Times New Roman"/>
                <w:sz w:val="24"/>
                <w:szCs w:val="24"/>
              </w:rPr>
              <w:t xml:space="preserve">Regional Community Development Committee (RCDC) </w:t>
            </w:r>
            <w:r w:rsidRPr="003D03F9">
              <w:rPr>
                <w:rFonts w:ascii="Times New Roman" w:hAnsi="Times New Roman" w:cs="Times New Roman"/>
                <w:sz w:val="24"/>
                <w:szCs w:val="24"/>
              </w:rPr>
              <w:t xml:space="preserve">Program.  </w:t>
            </w:r>
          </w:p>
        </w:tc>
      </w:tr>
    </w:tbl>
    <w:p w14:paraId="2F0218CE" w14:textId="49AF75D8" w:rsidR="006F1017" w:rsidRDefault="006F1017" w:rsidP="006F1017">
      <w:pPr>
        <w:spacing w:after="0"/>
        <w:rPr>
          <w:rFonts w:ascii="Arial Rounded MT Bold" w:hAnsi="Arial Rounded MT Bold"/>
          <w:sz w:val="10"/>
          <w:szCs w:val="10"/>
        </w:rPr>
      </w:pPr>
    </w:p>
    <w:p w14:paraId="0D2BE962" w14:textId="77777777" w:rsidR="00D13F04" w:rsidRPr="00A26909" w:rsidRDefault="00D13F04" w:rsidP="006F1017">
      <w:pPr>
        <w:spacing w:after="0"/>
        <w:rPr>
          <w:rFonts w:ascii="Arial Rounded MT Bold" w:hAnsi="Arial Rounded MT Bold"/>
          <w:sz w:val="10"/>
          <w:szCs w:val="10"/>
        </w:rPr>
      </w:pPr>
    </w:p>
    <w:tbl>
      <w:tblPr>
        <w:tblpPr w:leftFromText="180" w:rightFromText="180" w:vertAnchor="text" w:horzAnchor="margin" w:tblpX="-252" w:tblpY="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F1017" w14:paraId="515CB50D" w14:textId="77777777" w:rsidTr="005B4210">
        <w:trPr>
          <w:trHeight w:val="332"/>
        </w:trPr>
        <w:tc>
          <w:tcPr>
            <w:tcW w:w="9540" w:type="dxa"/>
            <w:shd w:val="pct10" w:color="000000" w:fill="FFFFFF"/>
          </w:tcPr>
          <w:p w14:paraId="7E7E6103" w14:textId="77777777" w:rsidR="006F1017" w:rsidRPr="003D03F9" w:rsidRDefault="006F1017" w:rsidP="005B4210">
            <w:pPr>
              <w:spacing w:after="0"/>
              <w:rPr>
                <w:rFonts w:ascii="Arial Rounded MT Bold" w:hAnsi="Arial Rounded MT Bold" w:cs="Times New Roman"/>
                <w:sz w:val="24"/>
              </w:rPr>
            </w:pPr>
            <w:r w:rsidRPr="003D03F9">
              <w:rPr>
                <w:rFonts w:ascii="Arial Rounded MT Bold" w:hAnsi="Arial Rounded MT Bold" w:cs="Times New Roman"/>
                <w:sz w:val="24"/>
              </w:rPr>
              <w:t>Policy Statement and Guidelines:</w:t>
            </w:r>
          </w:p>
        </w:tc>
      </w:tr>
      <w:tr w:rsidR="006F1017" w14:paraId="172DE1D1" w14:textId="77777777" w:rsidTr="005B4210">
        <w:trPr>
          <w:trHeight w:val="6543"/>
        </w:trPr>
        <w:tc>
          <w:tcPr>
            <w:tcW w:w="9540" w:type="dxa"/>
          </w:tcPr>
          <w:p w14:paraId="6C9A86D1" w14:textId="77777777" w:rsidR="006F1017" w:rsidRDefault="006F1017" w:rsidP="005B4210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32EA9F" w14:textId="77777777" w:rsidR="006F1017" w:rsidRPr="003D03F9" w:rsidRDefault="006F1017" w:rsidP="005B4210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5FC8C6" w14:textId="77777777" w:rsidR="006F1017" w:rsidRPr="005F1F1E" w:rsidRDefault="006F1017" w:rsidP="005B421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sz w:val="24"/>
                <w:szCs w:val="24"/>
              </w:rPr>
              <w:t>STATEMENT:</w:t>
            </w:r>
          </w:p>
          <w:p w14:paraId="78A64D3C" w14:textId="04F45355" w:rsidR="006F1017" w:rsidRPr="005F1F1E" w:rsidRDefault="006F1017" w:rsidP="005B421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46F95">
              <w:rPr>
                <w:rFonts w:ascii="Times New Roman" w:hAnsi="Times New Roman" w:cs="Times New Roman"/>
                <w:b/>
                <w:sz w:val="24"/>
                <w:szCs w:val="24"/>
              </w:rPr>
              <w:t>Regional Community Development Committee (RCDC)</w:t>
            </w:r>
            <w:r w:rsidRPr="005F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Plan,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Schedule “A”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 outlines the Work Schedule of Projects and duties on a daily, weekly, monthly, and periodic time frame which provides detailed work to be undertaken in the </w:t>
            </w:r>
            <w:r w:rsidR="00346F95">
              <w:rPr>
                <w:rFonts w:ascii="Times New Roman" w:hAnsi="Times New Roman" w:cs="Times New Roman"/>
                <w:sz w:val="24"/>
                <w:szCs w:val="24"/>
              </w:rPr>
              <w:t>Regional Community Development Committee (RCDC) Program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DF9EC" w14:textId="77777777" w:rsidR="006F1017" w:rsidRPr="005F1F1E" w:rsidRDefault="006F1017" w:rsidP="005B421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sz w:val="24"/>
                <w:szCs w:val="24"/>
              </w:rPr>
              <w:t>BENEFITS:</w:t>
            </w:r>
          </w:p>
          <w:p w14:paraId="2A99A7C8" w14:textId="0442FD01" w:rsidR="006F1017" w:rsidRPr="005F1F1E" w:rsidRDefault="006F1017" w:rsidP="005B421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46F95">
              <w:rPr>
                <w:rFonts w:ascii="Times New Roman" w:hAnsi="Times New Roman" w:cs="Times New Roman"/>
                <w:sz w:val="24"/>
                <w:szCs w:val="24"/>
              </w:rPr>
              <w:t>Regional Community Development Committee (RCDC)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 Work Plan will provide the following benefits:</w:t>
            </w:r>
          </w:p>
          <w:p w14:paraId="63C65D59" w14:textId="4A1D4A40" w:rsidR="006F1017" w:rsidRPr="005F1F1E" w:rsidRDefault="006F1017" w:rsidP="005B4210">
            <w:pPr>
              <w:tabs>
                <w:tab w:val="left" w:pos="36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  <w:t>■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Broaden the portfolio of the </w:t>
            </w:r>
            <w:r w:rsidR="00346F95">
              <w:rPr>
                <w:rFonts w:ascii="Times New Roman" w:hAnsi="Times New Roman" w:cs="Times New Roman"/>
                <w:sz w:val="24"/>
                <w:szCs w:val="24"/>
              </w:rPr>
              <w:t>Regional Community Development Committee (RCDC)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F81A4A" w14:textId="1BF1EE1D" w:rsidR="006F1017" w:rsidRPr="005F1F1E" w:rsidRDefault="006F1017" w:rsidP="005B4210">
            <w:pPr>
              <w:tabs>
                <w:tab w:val="left" w:pos="360"/>
              </w:tabs>
              <w:spacing w:after="120"/>
              <w:ind w:left="735" w:hanging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  <w:t>■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Good understanding of the process of the </w:t>
            </w:r>
            <w:r w:rsidR="00346F95">
              <w:rPr>
                <w:rFonts w:ascii="Times New Roman" w:hAnsi="Times New Roman" w:cs="Times New Roman"/>
                <w:sz w:val="24"/>
                <w:szCs w:val="24"/>
              </w:rPr>
              <w:t>Regional Community Development Committee (RCDC)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5657F" w14:textId="77777777" w:rsidR="006F1017" w:rsidRPr="005F1F1E" w:rsidRDefault="006F1017" w:rsidP="005B4210">
            <w:pPr>
              <w:tabs>
                <w:tab w:val="left" w:pos="36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  <w:t>■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  <w:t>Increase efficiency and strengthen timeframe of deadlines.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7E38018" w14:textId="77777777" w:rsidR="006F1017" w:rsidRPr="005F1F1E" w:rsidRDefault="006F1017" w:rsidP="005B4210">
            <w:pPr>
              <w:tabs>
                <w:tab w:val="left" w:pos="36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  <w:t>■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  <w:t>Establishes accountability of the Program.</w:t>
            </w:r>
          </w:p>
          <w:p w14:paraId="2DB5F315" w14:textId="77777777" w:rsidR="006F1017" w:rsidRPr="00F07CF6" w:rsidRDefault="006F1017" w:rsidP="005B4210">
            <w:pPr>
              <w:tabs>
                <w:tab w:val="left" w:pos="36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  <w:t>■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ab/>
              <w:t>Communication and Cross-Training Tool.</w:t>
            </w:r>
          </w:p>
          <w:p w14:paraId="383B48B7" w14:textId="77777777" w:rsidR="006F1017" w:rsidRPr="005F1F1E" w:rsidRDefault="006F1017" w:rsidP="005B421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b/>
                <w:sz w:val="24"/>
                <w:szCs w:val="24"/>
              </w:rPr>
              <w:t>REVIEW:</w:t>
            </w:r>
          </w:p>
          <w:p w14:paraId="55617763" w14:textId="1A2B8F34" w:rsidR="006F1017" w:rsidRPr="005F1F1E" w:rsidRDefault="006F1017" w:rsidP="005B421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46F95">
              <w:rPr>
                <w:rFonts w:ascii="Times New Roman" w:hAnsi="Times New Roman" w:cs="Times New Roman"/>
                <w:sz w:val="24"/>
                <w:szCs w:val="24"/>
              </w:rPr>
              <w:t>Regional Community Development Committee (RCDC)</w:t>
            </w:r>
            <w:r w:rsidRPr="005F1F1E">
              <w:rPr>
                <w:rFonts w:ascii="Times New Roman" w:hAnsi="Times New Roman" w:cs="Times New Roman"/>
                <w:sz w:val="24"/>
                <w:szCs w:val="24"/>
              </w:rPr>
              <w:t xml:space="preserve"> Work Plan will be reviewed and presented to Council on an annual basis beginning of each year.</w:t>
            </w:r>
          </w:p>
        </w:tc>
      </w:tr>
    </w:tbl>
    <w:p w14:paraId="563CC207" w14:textId="421F1DA5" w:rsidR="006F1017" w:rsidRDefault="006F1017" w:rsidP="006F1017">
      <w:pPr>
        <w:spacing w:after="0"/>
        <w:ind w:left="1440" w:hanging="1440"/>
        <w:rPr>
          <w:rFonts w:ascii="Arial Rounded MT Bold" w:hAnsi="Arial Rounded MT Bold"/>
          <w:sz w:val="10"/>
          <w:szCs w:val="10"/>
        </w:rPr>
      </w:pPr>
    </w:p>
    <w:p w14:paraId="3EC110A4" w14:textId="0FA84B48" w:rsidR="003C092D" w:rsidRDefault="003C092D" w:rsidP="006F1017">
      <w:pPr>
        <w:spacing w:after="0"/>
        <w:ind w:left="1440" w:hanging="1440"/>
        <w:rPr>
          <w:rFonts w:ascii="Arial Rounded MT Bold" w:hAnsi="Arial Rounded MT Bold"/>
          <w:sz w:val="10"/>
          <w:szCs w:val="10"/>
        </w:rPr>
      </w:pPr>
    </w:p>
    <w:tbl>
      <w:tblPr>
        <w:tblW w:w="951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3119"/>
        <w:gridCol w:w="2268"/>
        <w:gridCol w:w="2693"/>
      </w:tblGrid>
      <w:tr w:rsidR="003C092D" w:rsidRPr="003C092D" w14:paraId="72043E28" w14:textId="77777777" w:rsidTr="003C092D">
        <w:tc>
          <w:tcPr>
            <w:tcW w:w="1437" w:type="dxa"/>
            <w:shd w:val="pct10" w:color="000000" w:fill="FFFFFF"/>
          </w:tcPr>
          <w:p w14:paraId="70FC4AA8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pct10" w:color="000000" w:fill="FFFFFF"/>
          </w:tcPr>
          <w:p w14:paraId="19C8FC34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C092D">
              <w:rPr>
                <w:rFonts w:ascii="Arial Rounded MT Bold" w:eastAsia="Times New Roman" w:hAnsi="Arial Rounded MT Bold" w:cs="Times New Roman"/>
                <w:szCs w:val="20"/>
              </w:rPr>
              <w:t>Municipality</w:t>
            </w:r>
          </w:p>
        </w:tc>
        <w:tc>
          <w:tcPr>
            <w:tcW w:w="2268" w:type="dxa"/>
            <w:shd w:val="pct10" w:color="000000" w:fill="FFFFFF"/>
          </w:tcPr>
          <w:p w14:paraId="4E802364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3C092D">
              <w:rPr>
                <w:rFonts w:ascii="Arial Rounded MT Bold" w:eastAsia="Times New Roman" w:hAnsi="Arial Rounded MT Bold" w:cs="Times New Roman"/>
                <w:szCs w:val="20"/>
              </w:rPr>
              <w:t>Date</w:t>
            </w:r>
          </w:p>
        </w:tc>
        <w:tc>
          <w:tcPr>
            <w:tcW w:w="2693" w:type="dxa"/>
            <w:vMerge w:val="restart"/>
            <w:shd w:val="pct10" w:color="000000" w:fill="FFFFFF"/>
          </w:tcPr>
          <w:p w14:paraId="31E83D42" w14:textId="77777777" w:rsid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8A45FB1" w14:textId="77777777" w:rsid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8D3DF95" w14:textId="77777777" w:rsid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890A3B1" w14:textId="77777777" w:rsid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EBB11F0" w14:textId="77777777" w:rsid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72BA224" w14:textId="352A1E1F" w:rsidR="003C092D" w:rsidRPr="0003265D" w:rsidRDefault="003C092D" w:rsidP="003C092D">
            <w:pPr>
              <w:pStyle w:val="NoSpacing"/>
            </w:pPr>
            <w:r w:rsidRPr="0003265D">
              <w:t>______________________</w:t>
            </w:r>
          </w:p>
          <w:p w14:paraId="24DA9EA1" w14:textId="2BD24BDA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3265D">
              <w:rPr>
                <w:rFonts w:ascii="Times New Roman" w:hAnsi="Times New Roman" w:cs="Times New Roman"/>
                <w:b/>
              </w:rPr>
              <w:t>Chief Administrative Officer</w:t>
            </w:r>
          </w:p>
        </w:tc>
      </w:tr>
      <w:tr w:rsidR="003C092D" w:rsidRPr="003C092D" w14:paraId="474B3645" w14:textId="77777777" w:rsidTr="003C092D">
        <w:tc>
          <w:tcPr>
            <w:tcW w:w="1437" w:type="dxa"/>
          </w:tcPr>
          <w:p w14:paraId="27D18329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092D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Approved</w:t>
            </w:r>
          </w:p>
        </w:tc>
        <w:tc>
          <w:tcPr>
            <w:tcW w:w="3119" w:type="dxa"/>
          </w:tcPr>
          <w:p w14:paraId="2BA194D6" w14:textId="7AD69F0B" w:rsidR="003C092D" w:rsidRPr="003C092D" w:rsidRDefault="003C092D" w:rsidP="000F1A9F">
            <w:pPr>
              <w:keepNext/>
              <w:tabs>
                <w:tab w:val="left" w:pos="990"/>
              </w:tabs>
              <w:spacing w:after="60" w:line="240" w:lineRule="auto"/>
              <w:outlineLvl w:val="1"/>
              <w:rPr>
                <w:rFonts w:ascii="Arial Narrow" w:eastAsia="Times New Roman" w:hAnsi="Arial Narrow" w:cs="Times New Roman"/>
                <w:b/>
                <w:color w:val="002060"/>
                <w:sz w:val="24"/>
              </w:rPr>
            </w:pPr>
            <w:r w:rsidRPr="003C092D">
              <w:rPr>
                <w:rFonts w:ascii="Arial Narrow" w:eastAsia="Times New Roman" w:hAnsi="Arial Narrow" w:cs="Times New Roman"/>
                <w:b/>
                <w:color w:val="002060"/>
                <w:sz w:val="24"/>
              </w:rPr>
              <w:t xml:space="preserve">RCDC: </w:t>
            </w:r>
            <w:r w:rsidR="000F1A9F">
              <w:rPr>
                <w:rFonts w:ascii="Arial Narrow" w:eastAsia="Times New Roman" w:hAnsi="Arial Narrow" w:cs="Times New Roman"/>
                <w:b/>
                <w:color w:val="002060"/>
                <w:sz w:val="24"/>
              </w:rPr>
              <w:t>178-20</w:t>
            </w:r>
            <w:r w:rsidRPr="003C092D">
              <w:rPr>
                <w:rFonts w:ascii="Arial Narrow" w:eastAsia="Times New Roman" w:hAnsi="Arial Narrow" w:cs="Times New Roman"/>
                <w:b/>
                <w:color w:val="002060"/>
                <w:sz w:val="24"/>
              </w:rPr>
              <w:tab/>
            </w:r>
          </w:p>
          <w:p w14:paraId="1B35F2CC" w14:textId="3528D741" w:rsidR="003C092D" w:rsidRPr="003C092D" w:rsidRDefault="003C092D" w:rsidP="000F1A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0"/>
                <w:tab w:val="left" w:pos="3420"/>
                <w:tab w:val="left" w:pos="3600"/>
                <w:tab w:val="left" w:pos="6840"/>
                <w:tab w:val="left" w:pos="7560"/>
                <w:tab w:val="left" w:pos="8280"/>
              </w:tabs>
              <w:spacing w:after="0"/>
              <w:ind w:right="-533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  <w:r w:rsidRPr="000F1A9F">
              <w:rPr>
                <w:rFonts w:ascii="Arial Narrow" w:eastAsia="Times New Roman" w:hAnsi="Arial Narrow" w:cs="Times New Roman"/>
                <w:b/>
                <w:color w:val="FF0000"/>
                <w:sz w:val="24"/>
              </w:rPr>
              <w:t xml:space="preserve">Smoky Lake County: </w:t>
            </w:r>
            <w:r w:rsidR="000F1A9F" w:rsidRPr="000F1A9F">
              <w:rPr>
                <w:rFonts w:ascii="Arial Narrow" w:hAnsi="Arial Narrow"/>
                <w:b/>
                <w:color w:val="FF0000"/>
              </w:rPr>
              <w:t>911-20</w:t>
            </w:r>
          </w:p>
        </w:tc>
        <w:tc>
          <w:tcPr>
            <w:tcW w:w="2268" w:type="dxa"/>
          </w:tcPr>
          <w:p w14:paraId="189FA6D6" w14:textId="5DBDF334" w:rsidR="000F1A9F" w:rsidRPr="000F1A9F" w:rsidRDefault="000F1A9F" w:rsidP="000F1A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0"/>
                <w:tab w:val="left" w:pos="3420"/>
                <w:tab w:val="left" w:pos="3600"/>
                <w:tab w:val="left" w:pos="6840"/>
                <w:tab w:val="left" w:pos="7560"/>
                <w:tab w:val="left" w:pos="8280"/>
              </w:tabs>
              <w:spacing w:after="60"/>
              <w:ind w:right="-533"/>
              <w:rPr>
                <w:rFonts w:ascii="Arial Narrow" w:hAnsi="Arial Narrow"/>
                <w:b/>
                <w:color w:val="1F3864" w:themeColor="accent1" w:themeShade="80"/>
              </w:rPr>
            </w:pPr>
            <w:r w:rsidRPr="000F1A9F">
              <w:rPr>
                <w:rFonts w:ascii="Arial Narrow" w:hAnsi="Arial Narrow"/>
                <w:b/>
                <w:color w:val="1F3864" w:themeColor="accent1" w:themeShade="80"/>
              </w:rPr>
              <w:t>June 10, 2020</w:t>
            </w:r>
          </w:p>
          <w:p w14:paraId="2876F8A0" w14:textId="2424DC6C" w:rsidR="003C092D" w:rsidRPr="003C092D" w:rsidRDefault="000F1A9F" w:rsidP="000F1A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0"/>
                <w:tab w:val="left" w:pos="3420"/>
                <w:tab w:val="left" w:pos="3600"/>
                <w:tab w:val="left" w:pos="6840"/>
                <w:tab w:val="left" w:pos="7560"/>
                <w:tab w:val="left" w:pos="8280"/>
              </w:tabs>
              <w:spacing w:after="60"/>
              <w:ind w:right="-533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</w:rPr>
            </w:pPr>
            <w:r w:rsidRPr="000F1A9F">
              <w:rPr>
                <w:rFonts w:ascii="Arial Narrow" w:hAnsi="Arial Narrow"/>
                <w:b/>
                <w:color w:val="FF0000"/>
              </w:rPr>
              <w:t>June 25, 2020</w:t>
            </w:r>
          </w:p>
        </w:tc>
        <w:tc>
          <w:tcPr>
            <w:tcW w:w="2693" w:type="dxa"/>
            <w:vMerge/>
          </w:tcPr>
          <w:p w14:paraId="1142B5F5" w14:textId="397979AA" w:rsidR="003C092D" w:rsidRPr="003C092D" w:rsidRDefault="003C092D" w:rsidP="003C092D">
            <w:pPr>
              <w:keepNext/>
              <w:tabs>
                <w:tab w:val="left" w:pos="360"/>
                <w:tab w:val="left" w:pos="990"/>
              </w:tabs>
              <w:spacing w:after="0" w:line="240" w:lineRule="auto"/>
              <w:ind w:left="-4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3C092D" w:rsidRPr="003C092D" w14:paraId="0C114D81" w14:textId="77777777" w:rsidTr="003C092D">
        <w:tc>
          <w:tcPr>
            <w:tcW w:w="1437" w:type="dxa"/>
          </w:tcPr>
          <w:p w14:paraId="2B6DCCBC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3C092D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Amended</w:t>
            </w:r>
          </w:p>
        </w:tc>
        <w:tc>
          <w:tcPr>
            <w:tcW w:w="3119" w:type="dxa"/>
          </w:tcPr>
          <w:p w14:paraId="3F9B2F2E" w14:textId="4AB48A34" w:rsidR="002610DE" w:rsidRPr="003C092D" w:rsidRDefault="002610DE" w:rsidP="002610DE">
            <w:pPr>
              <w:keepNext/>
              <w:tabs>
                <w:tab w:val="left" w:pos="990"/>
              </w:tabs>
              <w:spacing w:after="60" w:line="240" w:lineRule="auto"/>
              <w:outlineLvl w:val="1"/>
              <w:rPr>
                <w:rFonts w:ascii="Arial Narrow" w:eastAsia="Times New Roman" w:hAnsi="Arial Narrow" w:cs="Times New Roman"/>
                <w:b/>
                <w:color w:val="002060"/>
                <w:sz w:val="24"/>
              </w:rPr>
            </w:pPr>
            <w:r w:rsidRPr="003C092D">
              <w:rPr>
                <w:rFonts w:ascii="Arial Narrow" w:eastAsia="Times New Roman" w:hAnsi="Arial Narrow" w:cs="Times New Roman"/>
                <w:b/>
                <w:color w:val="002060"/>
                <w:sz w:val="24"/>
              </w:rPr>
              <w:t xml:space="preserve">RCDC: </w:t>
            </w:r>
          </w:p>
          <w:p w14:paraId="69EB4A33" w14:textId="5BEDC60A" w:rsidR="003C092D" w:rsidRPr="003C092D" w:rsidRDefault="002610DE" w:rsidP="002610DE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</w:rPr>
            </w:pPr>
            <w:r w:rsidRPr="000F1A9F">
              <w:rPr>
                <w:rFonts w:ascii="Arial Narrow" w:eastAsia="Times New Roman" w:hAnsi="Arial Narrow" w:cs="Times New Roman"/>
                <w:b/>
                <w:color w:val="FF0000"/>
                <w:sz w:val="24"/>
              </w:rPr>
              <w:t xml:space="preserve">Smoky Lake County: </w:t>
            </w:r>
          </w:p>
        </w:tc>
        <w:tc>
          <w:tcPr>
            <w:tcW w:w="2268" w:type="dxa"/>
          </w:tcPr>
          <w:p w14:paraId="028A7041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vMerge/>
          </w:tcPr>
          <w:p w14:paraId="14012C68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C092D" w:rsidRPr="003C092D" w14:paraId="18E5A2DA" w14:textId="77777777" w:rsidTr="003C092D">
        <w:tc>
          <w:tcPr>
            <w:tcW w:w="1437" w:type="dxa"/>
          </w:tcPr>
          <w:p w14:paraId="0ED70F6E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3C092D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Amended</w:t>
            </w:r>
          </w:p>
        </w:tc>
        <w:tc>
          <w:tcPr>
            <w:tcW w:w="3119" w:type="dxa"/>
          </w:tcPr>
          <w:p w14:paraId="6B779FF6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</w:rPr>
            </w:pPr>
          </w:p>
          <w:p w14:paraId="674098A0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</w:rPr>
            </w:pPr>
          </w:p>
        </w:tc>
        <w:tc>
          <w:tcPr>
            <w:tcW w:w="2268" w:type="dxa"/>
          </w:tcPr>
          <w:p w14:paraId="342C207F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vMerge/>
          </w:tcPr>
          <w:p w14:paraId="1BE770F8" w14:textId="77777777" w:rsidR="003C092D" w:rsidRPr="003C092D" w:rsidRDefault="003C092D" w:rsidP="003C092D">
            <w:pPr>
              <w:tabs>
                <w:tab w:val="left" w:pos="360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B19DDAB" w14:textId="7C599F4B" w:rsidR="00326D74" w:rsidRDefault="006F1017" w:rsidP="00326D74">
      <w:pPr>
        <w:ind w:right="-990"/>
        <w:rPr>
          <w:rFonts w:ascii="Arial Narrow" w:eastAsia="Calibri" w:hAnsi="Arial Narrow" w:cs="Times New Roman"/>
          <w:b/>
          <w:color w:val="000080"/>
        </w:rPr>
      </w:pPr>
      <w:r w:rsidRPr="006F1017">
        <w:rPr>
          <w:rFonts w:ascii="Arial Narrow" w:eastAsia="Calibri" w:hAnsi="Arial Narrow" w:cs="Times New Roman"/>
          <w:b/>
          <w:noProof/>
          <w:color w:val="000080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41EBBCCF" wp14:editId="29710260">
            <wp:simplePos x="0" y="0"/>
            <wp:positionH relativeFrom="column">
              <wp:posOffset>-38100</wp:posOffset>
            </wp:positionH>
            <wp:positionV relativeFrom="paragraph">
              <wp:posOffset>215265</wp:posOffset>
            </wp:positionV>
            <wp:extent cx="762000" cy="361950"/>
            <wp:effectExtent l="19050" t="0" r="0" b="0"/>
            <wp:wrapNone/>
            <wp:docPr id="8" name="Picture 1" descr="C:\Users\lcielin\AppData\Local\Microsoft\Windows\Temporary Internet Files\Content.Outlook\2MRU89Y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ielin\AppData\Local\Microsoft\Windows\Temporary Internet Files\Content.Outlook\2MRU89YK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017">
        <w:rPr>
          <w:rFonts w:ascii="Arial Narrow" w:eastAsia="Calibri" w:hAnsi="Arial Narrow" w:cs="Times New Roman"/>
          <w:b/>
          <w:color w:val="000080"/>
        </w:rPr>
        <w:t>Section 61-M</w:t>
      </w:r>
      <w:r w:rsidRPr="006F1017">
        <w:rPr>
          <w:rFonts w:ascii="Arial Narrow" w:eastAsia="Calibri" w:hAnsi="Arial Narrow" w:cs="Times New Roman"/>
          <w:b/>
          <w:color w:val="000080"/>
        </w:rPr>
        <w:tab/>
      </w:r>
      <w:r w:rsidR="00326D74">
        <w:rPr>
          <w:rFonts w:ascii="Arial Narrow" w:eastAsia="Calibri" w:hAnsi="Arial Narrow" w:cs="Times New Roman"/>
          <w:b/>
          <w:color w:val="000080"/>
        </w:rPr>
        <w:tab/>
      </w:r>
      <w:r w:rsidR="00326D74">
        <w:rPr>
          <w:rFonts w:ascii="Arial Narrow" w:eastAsia="Calibri" w:hAnsi="Arial Narrow" w:cs="Times New Roman"/>
          <w:b/>
          <w:color w:val="000080"/>
        </w:rPr>
        <w:tab/>
      </w:r>
      <w:r w:rsidR="00326D74">
        <w:rPr>
          <w:rFonts w:ascii="Arial Narrow" w:eastAsia="Calibri" w:hAnsi="Arial Narrow" w:cs="Times New Roman"/>
          <w:b/>
          <w:color w:val="000080"/>
        </w:rPr>
        <w:tab/>
      </w:r>
      <w:r w:rsidR="00326D74">
        <w:rPr>
          <w:rFonts w:ascii="Arial Narrow" w:eastAsia="Calibri" w:hAnsi="Arial Narrow" w:cs="Times New Roman"/>
          <w:b/>
          <w:color w:val="000080"/>
        </w:rPr>
        <w:tab/>
      </w:r>
      <w:r w:rsidRPr="006F1017">
        <w:rPr>
          <w:rFonts w:ascii="Arial Narrow" w:eastAsia="Calibri" w:hAnsi="Arial Narrow" w:cs="Times New Roman"/>
          <w:b/>
          <w:color w:val="000080"/>
        </w:rPr>
        <w:tab/>
      </w:r>
      <w:r w:rsidRPr="006F1017">
        <w:rPr>
          <w:rFonts w:ascii="Arial Narrow" w:eastAsia="Calibri" w:hAnsi="Arial Narrow" w:cs="Times New Roman"/>
          <w:b/>
          <w:color w:val="000080"/>
        </w:rPr>
        <w:tab/>
      </w:r>
      <w:r w:rsidRPr="006F1017">
        <w:rPr>
          <w:rFonts w:ascii="Arial Narrow" w:eastAsia="Calibri" w:hAnsi="Arial Narrow" w:cs="Times New Roman"/>
          <w:b/>
          <w:color w:val="000080"/>
        </w:rPr>
        <w:tab/>
      </w:r>
      <w:r w:rsidRPr="006F1017">
        <w:rPr>
          <w:rFonts w:ascii="Arial Narrow" w:eastAsia="Calibri" w:hAnsi="Arial Narrow" w:cs="Times New Roman"/>
          <w:b/>
          <w:color w:val="000080"/>
        </w:rPr>
        <w:tab/>
      </w:r>
      <w:r w:rsidRPr="006F1017">
        <w:rPr>
          <w:rFonts w:ascii="Arial Narrow" w:eastAsia="Calibri" w:hAnsi="Arial Narrow" w:cs="Times New Roman"/>
          <w:b/>
          <w:color w:val="000080"/>
        </w:rPr>
        <w:tab/>
        <w:t xml:space="preserve">      Policy: 0</w:t>
      </w:r>
      <w:r w:rsidR="00CA2757">
        <w:rPr>
          <w:rFonts w:ascii="Arial Narrow" w:eastAsia="Calibri" w:hAnsi="Arial Narrow" w:cs="Times New Roman"/>
          <w:b/>
          <w:color w:val="000080"/>
        </w:rPr>
        <w:t>2</w:t>
      </w:r>
      <w:r w:rsidRPr="006F1017">
        <w:rPr>
          <w:rFonts w:ascii="Arial Narrow" w:eastAsia="Calibri" w:hAnsi="Arial Narrow" w:cs="Times New Roman"/>
          <w:b/>
          <w:color w:val="000080"/>
        </w:rPr>
        <w:t>-0</w:t>
      </w:r>
      <w:r w:rsidR="00346F95">
        <w:rPr>
          <w:rFonts w:ascii="Arial Narrow" w:eastAsia="Calibri" w:hAnsi="Arial Narrow" w:cs="Times New Roman"/>
          <w:b/>
          <w:color w:val="000080"/>
        </w:rPr>
        <w:t>1</w:t>
      </w:r>
    </w:p>
    <w:p w14:paraId="34C1C744" w14:textId="73B89430" w:rsidR="006F1017" w:rsidRPr="006F1017" w:rsidRDefault="00326D74" w:rsidP="002610DE">
      <w:pPr>
        <w:ind w:left="5760" w:right="-990" w:firstLine="720"/>
        <w:jc w:val="center"/>
        <w:rPr>
          <w:rFonts w:ascii="Arial Narrow" w:eastAsia="Calibri" w:hAnsi="Arial Narrow" w:cs="Times New Roman"/>
          <w:b/>
          <w:color w:val="000080"/>
        </w:rPr>
      </w:pPr>
      <w:r>
        <w:rPr>
          <w:noProof/>
          <w:lang w:val="en-CA" w:eastAsia="en-CA"/>
        </w:rPr>
        <w:drawing>
          <wp:inline distT="0" distB="0" distL="0" distR="0" wp14:anchorId="7C4FA89C" wp14:editId="1704637B">
            <wp:extent cx="885825" cy="28995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48" cy="30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63CF8" w14:textId="5B0D9BF5" w:rsidR="006F1017" w:rsidRPr="006F1017" w:rsidRDefault="006F1017" w:rsidP="006F101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  <w:r w:rsidRPr="006F1017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SCHEDULE “A”</w:t>
      </w:r>
      <w:r w:rsidRPr="006F1017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t xml:space="preserve"> </w:t>
      </w:r>
    </w:p>
    <w:p w14:paraId="4F5DB196" w14:textId="77777777" w:rsidR="006F1017" w:rsidRPr="006F1017" w:rsidRDefault="006F1017" w:rsidP="006F101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80"/>
          <w:sz w:val="6"/>
          <w:szCs w:val="6"/>
        </w:rPr>
      </w:pPr>
    </w:p>
    <w:p w14:paraId="5872A9DF" w14:textId="78FA761C" w:rsidR="006F1017" w:rsidRPr="006F1017" w:rsidRDefault="00346F95" w:rsidP="006031D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REGIONAL COMMUNITY DEVELOPMENT COMMITTEE (RCDC)</w:t>
      </w:r>
      <w:r w:rsidR="006F1017" w:rsidRPr="006F1017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:  WORK PLAN 202</w:t>
      </w:r>
      <w:r w:rsidR="00326D7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</w:t>
      </w:r>
    </w:p>
    <w:tbl>
      <w:tblPr>
        <w:tblStyle w:val="TableGrid"/>
        <w:tblW w:w="0" w:type="auto"/>
        <w:tblInd w:w="-252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848"/>
        <w:gridCol w:w="1541"/>
        <w:gridCol w:w="2235"/>
        <w:gridCol w:w="3260"/>
        <w:gridCol w:w="1682"/>
      </w:tblGrid>
      <w:tr w:rsidR="00CA2757" w:rsidRPr="006F1017" w14:paraId="70A0DB2E" w14:textId="77777777" w:rsidTr="00CA2757">
        <w:tc>
          <w:tcPr>
            <w:tcW w:w="848" w:type="dxa"/>
            <w:tcBorders>
              <w:bottom w:val="single" w:sz="18" w:space="0" w:color="C45911" w:themeColor="accent2" w:themeShade="BF"/>
            </w:tcBorders>
            <w:shd w:val="clear" w:color="auto" w:fill="FF9900"/>
          </w:tcPr>
          <w:p w14:paraId="61F192C8" w14:textId="77777777" w:rsidR="006F1017" w:rsidRPr="006F1017" w:rsidRDefault="006F1017" w:rsidP="006F101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TIME</w:t>
            </w:r>
          </w:p>
        </w:tc>
        <w:tc>
          <w:tcPr>
            <w:tcW w:w="1541" w:type="dxa"/>
            <w:tcBorders>
              <w:bottom w:val="single" w:sz="18" w:space="0" w:color="C45911" w:themeColor="accent2" w:themeShade="BF"/>
            </w:tcBorders>
            <w:shd w:val="clear" w:color="auto" w:fill="FF9900"/>
          </w:tcPr>
          <w:p w14:paraId="0B98E74A" w14:textId="77777777" w:rsidR="006F1017" w:rsidRPr="006F1017" w:rsidRDefault="006F1017" w:rsidP="006F101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WORK </w:t>
            </w:r>
          </w:p>
          <w:p w14:paraId="03EDB331" w14:textId="77777777" w:rsidR="006F1017" w:rsidRPr="006F1017" w:rsidRDefault="006F1017" w:rsidP="006F101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SCHEDULE</w:t>
            </w:r>
          </w:p>
          <w:p w14:paraId="50FFFFD8" w14:textId="77777777" w:rsidR="006F1017" w:rsidRPr="006F1017" w:rsidRDefault="006F1017" w:rsidP="006F101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PROJECTS</w:t>
            </w:r>
          </w:p>
        </w:tc>
        <w:tc>
          <w:tcPr>
            <w:tcW w:w="2235" w:type="dxa"/>
            <w:tcBorders>
              <w:bottom w:val="single" w:sz="18" w:space="0" w:color="C45911" w:themeColor="accent2" w:themeShade="BF"/>
            </w:tcBorders>
            <w:shd w:val="clear" w:color="auto" w:fill="FF9900"/>
          </w:tcPr>
          <w:p w14:paraId="0806DF48" w14:textId="77777777" w:rsidR="006F1017" w:rsidRPr="006F1017" w:rsidRDefault="006F1017" w:rsidP="006F101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WORK DESCRIPTION </w:t>
            </w:r>
          </w:p>
          <w:p w14:paraId="0AB09085" w14:textId="77777777" w:rsidR="006F1017" w:rsidRPr="006F1017" w:rsidRDefault="006F1017" w:rsidP="006F101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PROJECTS</w:t>
            </w:r>
          </w:p>
        </w:tc>
        <w:tc>
          <w:tcPr>
            <w:tcW w:w="3260" w:type="dxa"/>
            <w:tcBorders>
              <w:bottom w:val="single" w:sz="18" w:space="0" w:color="C45911" w:themeColor="accent2" w:themeShade="BF"/>
            </w:tcBorders>
            <w:shd w:val="clear" w:color="auto" w:fill="FF9900"/>
          </w:tcPr>
          <w:p w14:paraId="32A4FD1C" w14:textId="77777777" w:rsidR="006F1017" w:rsidRPr="006F1017" w:rsidRDefault="006F1017" w:rsidP="006F101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ELEMENTS: TASKS</w:t>
            </w:r>
          </w:p>
          <w:p w14:paraId="7E8ED6E3" w14:textId="77777777" w:rsidR="006F1017" w:rsidRPr="006F1017" w:rsidRDefault="006F1017" w:rsidP="006F101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DUTIES</w:t>
            </w:r>
          </w:p>
        </w:tc>
        <w:tc>
          <w:tcPr>
            <w:tcW w:w="1682" w:type="dxa"/>
            <w:tcBorders>
              <w:bottom w:val="single" w:sz="18" w:space="0" w:color="C45911" w:themeColor="accent2" w:themeShade="BF"/>
            </w:tcBorders>
            <w:shd w:val="clear" w:color="auto" w:fill="FF9900"/>
          </w:tcPr>
          <w:p w14:paraId="48D6B9C0" w14:textId="77777777" w:rsidR="006F1017" w:rsidRPr="006F1017" w:rsidRDefault="006F1017" w:rsidP="006F101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VERIFIED </w:t>
            </w: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OUTCOME</w:t>
            </w:r>
          </w:p>
        </w:tc>
      </w:tr>
      <w:tr w:rsidR="006F1017" w:rsidRPr="006F1017" w14:paraId="78EC58F5" w14:textId="77777777" w:rsidTr="00F93A5C">
        <w:tc>
          <w:tcPr>
            <w:tcW w:w="9566" w:type="dxa"/>
            <w:gridSpan w:val="5"/>
            <w:tcBorders>
              <w:bottom w:val="single" w:sz="18" w:space="0" w:color="C45911" w:themeColor="accent2" w:themeShade="BF"/>
            </w:tcBorders>
            <w:shd w:val="clear" w:color="auto" w:fill="FF9900"/>
          </w:tcPr>
          <w:p w14:paraId="66056B25" w14:textId="77777777" w:rsidR="006F1017" w:rsidRPr="006F1017" w:rsidRDefault="006F1017" w:rsidP="006F101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6F1017">
              <w:rPr>
                <w:rFonts w:ascii="Arial Narrow" w:eastAsia="Calibri" w:hAnsi="Arial Narrow" w:cs="Times New Roman"/>
                <w:b/>
              </w:rPr>
              <w:t>DAILY</w:t>
            </w:r>
          </w:p>
        </w:tc>
      </w:tr>
      <w:tr w:rsidR="008873C6" w:rsidRPr="006F1017" w14:paraId="05A39614" w14:textId="77777777" w:rsidTr="00F93A5C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14:paraId="1E1DAC23" w14:textId="28797557" w:rsidR="008873C6" w:rsidRPr="008873C6" w:rsidRDefault="008873C6" w:rsidP="008873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1 hour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7B60" w14:textId="05660416" w:rsidR="008873C6" w:rsidRPr="008873C6" w:rsidRDefault="008873C6" w:rsidP="008873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Correspondence: Email, phone, messaging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E10" w14:textId="5A11F18C" w:rsidR="008873C6" w:rsidRPr="008873C6" w:rsidRDefault="008873C6" w:rsidP="008873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eastAsia="Calibri" w:hAnsi="Arial Narrow" w:cs="Times New Roman"/>
                <w:sz w:val="20"/>
                <w:szCs w:val="20"/>
              </w:rPr>
              <w:t>Address inquiries to RCDC and prepare correspondence to external parties.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04B" w14:textId="4622D134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Record correspondence in Action List, Opportunity Tracker, CEDO Report or other documents as appropriate.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</w:tcBorders>
          </w:tcPr>
          <w:p w14:paraId="1425B529" w14:textId="34F45801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Inquiries resolved.</w:t>
            </w:r>
          </w:p>
        </w:tc>
      </w:tr>
      <w:tr w:rsidR="008873C6" w:rsidRPr="006F1017" w14:paraId="7EF6C087" w14:textId="77777777" w:rsidTr="00F93A5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28DF" w14:textId="7E342DD6" w:rsidR="008873C6" w:rsidRPr="008873C6" w:rsidRDefault="008873C6" w:rsidP="008873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1 hour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846" w14:textId="56D6FF3C" w:rsidR="008873C6" w:rsidRPr="008873C6" w:rsidRDefault="008873C6" w:rsidP="008873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Opportunity Identification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BED" w14:textId="5A4BEE2B" w:rsidR="008873C6" w:rsidRPr="008873C6" w:rsidRDefault="008873C6" w:rsidP="008873C6">
            <w:pPr>
              <w:spacing w:after="0" w:line="240" w:lineRule="auto"/>
              <w:ind w:left="-5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eastAsia="Calibri" w:hAnsi="Arial Narrow" w:cs="Times New Roman"/>
                <w:sz w:val="20"/>
                <w:szCs w:val="20"/>
              </w:rPr>
              <w:t>Research opportunities.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1F3" w14:textId="58CC8D0A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Review current affairs and communications from Regional, Provincial and Federal economic development organizations.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33B4D" w14:textId="044CAEF2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 xml:space="preserve">Retention, </w:t>
            </w:r>
            <w:proofErr w:type="gramStart"/>
            <w:r w:rsidRPr="008873C6">
              <w:rPr>
                <w:rFonts w:ascii="Arial Narrow" w:hAnsi="Arial Narrow"/>
                <w:sz w:val="20"/>
                <w:szCs w:val="20"/>
              </w:rPr>
              <w:t>attraction</w:t>
            </w:r>
            <w:proofErr w:type="gramEnd"/>
            <w:r w:rsidRPr="008873C6">
              <w:rPr>
                <w:rFonts w:ascii="Arial Narrow" w:hAnsi="Arial Narrow"/>
                <w:sz w:val="20"/>
                <w:szCs w:val="20"/>
              </w:rPr>
              <w:t xml:space="preserve"> and development actions taken.</w:t>
            </w:r>
          </w:p>
        </w:tc>
      </w:tr>
      <w:tr w:rsidR="008873C6" w:rsidRPr="006F1017" w14:paraId="62D6B946" w14:textId="77777777" w:rsidTr="00F93A5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264" w14:textId="106DB92A" w:rsidR="008873C6" w:rsidRPr="008873C6" w:rsidRDefault="008873C6" w:rsidP="008873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5BF" w14:textId="3455C440" w:rsidR="008873C6" w:rsidRPr="008873C6" w:rsidRDefault="008873C6" w:rsidP="008873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Local business interaction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E20" w14:textId="6AF16192" w:rsidR="008873C6" w:rsidRPr="008873C6" w:rsidRDefault="008873C6" w:rsidP="008873C6">
            <w:pPr>
              <w:spacing w:after="0" w:line="240" w:lineRule="auto"/>
              <w:ind w:left="-5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eastAsia="Calibri" w:hAnsi="Arial Narrow" w:cs="Times New Roman"/>
                <w:sz w:val="20"/>
                <w:szCs w:val="20"/>
              </w:rPr>
              <w:t>Business Networking.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E05" w14:textId="2BE30962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Closely liaise with local businesses and business groups and identify networks and implement networking opportunities.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658BA" w14:textId="51B2555F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RCDC economic development programming and priorities are targeted to the current and emerging regional business needs.</w:t>
            </w:r>
          </w:p>
        </w:tc>
      </w:tr>
      <w:tr w:rsidR="008873C6" w:rsidRPr="006F1017" w14:paraId="75B59FAF" w14:textId="77777777" w:rsidTr="00F93A5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B55" w14:textId="348D4BC1" w:rsidR="008873C6" w:rsidRPr="008873C6" w:rsidRDefault="008873C6" w:rsidP="008873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Variable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1E8" w14:textId="31671ECB" w:rsidR="008873C6" w:rsidRPr="008873C6" w:rsidRDefault="008873C6" w:rsidP="008873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Public Interaction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355" w14:textId="30F9E4E7" w:rsidR="008873C6" w:rsidRPr="008873C6" w:rsidRDefault="008873C6" w:rsidP="008873C6">
            <w:pPr>
              <w:spacing w:after="0" w:line="240" w:lineRule="auto"/>
              <w:ind w:left="-5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Stakeholder Participation program.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A9A" w14:textId="10F3ED2F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Respond to information requests.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C1745" w14:textId="1770545D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Public receives accurate and useful information.</w:t>
            </w:r>
          </w:p>
        </w:tc>
      </w:tr>
      <w:tr w:rsidR="008873C6" w:rsidRPr="006F1017" w14:paraId="6037431D" w14:textId="77777777" w:rsidTr="00F93A5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4B4" w14:textId="6B3CEF37" w:rsidR="008873C6" w:rsidRPr="008873C6" w:rsidRDefault="008873C6" w:rsidP="008873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DF18" w14:textId="14D1FD4C" w:rsidR="008873C6" w:rsidRPr="008873C6" w:rsidRDefault="008873C6" w:rsidP="008873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Event Promotion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F60" w14:textId="297302B6" w:rsidR="008873C6" w:rsidRPr="008873C6" w:rsidRDefault="008873C6" w:rsidP="008873C6">
            <w:pPr>
              <w:spacing w:after="0" w:line="240" w:lineRule="auto"/>
              <w:ind w:left="-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Regional Promotion.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6E6" w14:textId="2FCA4609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Promote Regional events via Social media and website</w:t>
            </w:r>
            <w:r w:rsidR="003A08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3FDA9" w14:textId="7A0F0004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Wide audience reached for local events.</w:t>
            </w:r>
          </w:p>
        </w:tc>
      </w:tr>
      <w:tr w:rsidR="008873C6" w:rsidRPr="006F1017" w14:paraId="03418C29" w14:textId="77777777" w:rsidTr="00F93A5C"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14:paraId="3ECB1670" w14:textId="5E2EA15C" w:rsidR="008873C6" w:rsidRPr="008873C6" w:rsidRDefault="008873C6" w:rsidP="008873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variable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8A194" w14:textId="66611CA8" w:rsidR="008873C6" w:rsidRPr="008873C6" w:rsidRDefault="008873C6" w:rsidP="008873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Community Engagement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6AE9" w14:textId="17D2A3E6" w:rsidR="008873C6" w:rsidRPr="008873C6" w:rsidRDefault="008873C6" w:rsidP="008873C6">
            <w:pPr>
              <w:spacing w:after="0" w:line="240" w:lineRule="auto"/>
              <w:ind w:left="-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Stakeholder Participation program.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2B880" w14:textId="77777777" w:rsidR="008873C6" w:rsidRPr="008873C6" w:rsidRDefault="008873C6" w:rsidP="003A08F1">
            <w:pPr>
              <w:spacing w:after="0" w:line="240" w:lineRule="auto"/>
              <w:ind w:left="35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Proactively seek out opportunities to be present in Regional communities.</w:t>
            </w:r>
          </w:p>
          <w:p w14:paraId="61FCDE04" w14:textId="77777777" w:rsidR="008873C6" w:rsidRPr="008873C6" w:rsidRDefault="008873C6" w:rsidP="008873C6">
            <w:pPr>
              <w:spacing w:after="0" w:line="240" w:lineRule="auto"/>
              <w:ind w:left="123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3CDE1F49" w14:textId="77777777" w:rsidR="008873C6" w:rsidRPr="008873C6" w:rsidRDefault="008873C6" w:rsidP="008873C6">
            <w:pPr>
              <w:pStyle w:val="ListParagraph"/>
              <w:numPr>
                <w:ilvl w:val="0"/>
                <w:numId w:val="45"/>
              </w:numPr>
              <w:tabs>
                <w:tab w:val="left" w:pos="208"/>
              </w:tabs>
              <w:spacing w:after="0" w:line="240" w:lineRule="auto"/>
              <w:ind w:left="208" w:hanging="14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Establish an annual “Public Participation” mechanism:  Open House / Forum / Information Sessions / Informal Meeting with the public for opinions to provide feedback and input on issues that concern them.</w:t>
            </w:r>
          </w:p>
          <w:p w14:paraId="30631993" w14:textId="77777777" w:rsidR="008873C6" w:rsidRPr="008873C6" w:rsidRDefault="008873C6" w:rsidP="008873C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08" w:hanging="14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Conduct surveys and/or studies that provide more research and statistical material.</w:t>
            </w:r>
          </w:p>
          <w:p w14:paraId="64D8DF03" w14:textId="77777777" w:rsidR="008873C6" w:rsidRPr="008873C6" w:rsidRDefault="008873C6" w:rsidP="008873C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08" w:hanging="14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Communicate activities, processes on an ongoing basis to identify areas for improvement and to adjust as needed.</w:t>
            </w:r>
          </w:p>
          <w:p w14:paraId="6EF06249" w14:textId="77777777" w:rsidR="008873C6" w:rsidRPr="008873C6" w:rsidRDefault="008873C6" w:rsidP="008873C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08" w:hanging="17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 xml:space="preserve">Develop and maintain a database of existing businesses for regular contact. </w:t>
            </w:r>
          </w:p>
          <w:p w14:paraId="73D10C56" w14:textId="16F76F73" w:rsidR="008873C6" w:rsidRPr="008873C6" w:rsidRDefault="008873C6" w:rsidP="008873C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78" w:hanging="17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Stay apprised of real-estate availability for potential investor opportunities.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</w:tcPr>
          <w:p w14:paraId="35D33914" w14:textId="70865CCB" w:rsidR="008873C6" w:rsidRPr="008873C6" w:rsidRDefault="008873C6" w:rsidP="008873C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873C6">
              <w:rPr>
                <w:rFonts w:ascii="Arial Narrow" w:hAnsi="Arial Narrow"/>
                <w:sz w:val="20"/>
                <w:szCs w:val="20"/>
              </w:rPr>
              <w:t>Improved community engagement.</w:t>
            </w:r>
          </w:p>
        </w:tc>
      </w:tr>
    </w:tbl>
    <w:p w14:paraId="34BCEFBC" w14:textId="77777777" w:rsidR="00CA2757" w:rsidRDefault="00CA2757" w:rsidP="006F1017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</w:p>
    <w:p w14:paraId="68430176" w14:textId="46113FFD" w:rsidR="008873C6" w:rsidRDefault="008873C6" w:rsidP="008873C6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  <w:r w:rsidRPr="009E1304">
        <w:rPr>
          <w:rFonts w:ascii="Arial Narrow" w:hAnsi="Arial Narrow"/>
          <w:b/>
          <w:color w:val="FF0000"/>
        </w:rPr>
        <w:t xml:space="preserve">Page </w:t>
      </w:r>
      <w:r>
        <w:rPr>
          <w:rFonts w:ascii="Arial Narrow" w:hAnsi="Arial Narrow"/>
          <w:b/>
          <w:color w:val="FF0000"/>
        </w:rPr>
        <w:t>2</w:t>
      </w:r>
      <w:r w:rsidRPr="009E1304">
        <w:rPr>
          <w:rFonts w:ascii="Arial Narrow" w:hAnsi="Arial Narrow"/>
          <w:b/>
          <w:color w:val="FF0000"/>
        </w:rPr>
        <w:t xml:space="preserve"> of </w:t>
      </w:r>
      <w:r w:rsidR="00F93A5C">
        <w:rPr>
          <w:rFonts w:ascii="Arial Narrow" w:hAnsi="Arial Narrow"/>
          <w:b/>
          <w:color w:val="FF0000"/>
        </w:rPr>
        <w:t>8</w:t>
      </w:r>
    </w:p>
    <w:p w14:paraId="12888E41" w14:textId="77777777" w:rsidR="008873C6" w:rsidRDefault="008873C6" w:rsidP="006F1017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</w:p>
    <w:p w14:paraId="1863BF83" w14:textId="77777777" w:rsidR="008873C6" w:rsidRDefault="008873C6" w:rsidP="006F1017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</w:p>
    <w:p w14:paraId="0E4FEF62" w14:textId="77777777" w:rsidR="008873C6" w:rsidRDefault="008873C6" w:rsidP="006F1017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</w:p>
    <w:p w14:paraId="47B08D5E" w14:textId="77777777" w:rsidR="00F93A5C" w:rsidRDefault="00F93A5C" w:rsidP="006F1017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</w:p>
    <w:p w14:paraId="5FCAD23B" w14:textId="14C0D036" w:rsidR="006F1017" w:rsidRPr="0065744D" w:rsidRDefault="0065744D" w:rsidP="006F1017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z w:val="21"/>
          <w:szCs w:val="21"/>
        </w:rPr>
      </w:pPr>
      <w:r w:rsidRPr="0065744D">
        <w:rPr>
          <w:rFonts w:ascii="Arial Narrow" w:eastAsia="Times New Roman" w:hAnsi="Arial Narrow" w:cs="Times New Roman"/>
          <w:b/>
          <w:color w:val="000000"/>
          <w:sz w:val="21"/>
          <w:szCs w:val="21"/>
        </w:rPr>
        <w:t>REGIONAL COMMUNITY DEVELOPMENT COMMITTEE (RCDC)</w:t>
      </w:r>
      <w:r w:rsidR="006F1017" w:rsidRPr="0065744D">
        <w:rPr>
          <w:rFonts w:ascii="Arial Narrow" w:eastAsia="Times New Roman" w:hAnsi="Arial Narrow" w:cs="Times New Roman"/>
          <w:b/>
          <w:color w:val="000000"/>
          <w:sz w:val="21"/>
          <w:szCs w:val="21"/>
        </w:rPr>
        <w:t>:  WORK PLAN 202</w:t>
      </w:r>
      <w:r w:rsidR="006031D0">
        <w:rPr>
          <w:rFonts w:ascii="Arial Narrow" w:eastAsia="Times New Roman" w:hAnsi="Arial Narrow" w:cs="Times New Roman"/>
          <w:b/>
          <w:color w:val="000000"/>
          <w:sz w:val="21"/>
          <w:szCs w:val="21"/>
        </w:rPr>
        <w:t xml:space="preserve">1 </w:t>
      </w:r>
      <w:r w:rsidR="006F1017" w:rsidRPr="0065744D">
        <w:rPr>
          <w:rFonts w:ascii="Arial Narrow" w:eastAsia="Times New Roman" w:hAnsi="Arial Narrow" w:cs="Times New Roman"/>
          <w:b/>
          <w:color w:val="000000"/>
          <w:sz w:val="21"/>
          <w:szCs w:val="21"/>
        </w:rPr>
        <w:t xml:space="preserve">- </w:t>
      </w:r>
      <w:r w:rsidR="006F1017" w:rsidRPr="0065744D">
        <w:rPr>
          <w:rFonts w:ascii="Arial Narrow" w:eastAsia="Times New Roman" w:hAnsi="Arial Narrow" w:cs="Times New Roman"/>
          <w:b/>
          <w:i/>
          <w:color w:val="000000"/>
          <w:sz w:val="21"/>
          <w:szCs w:val="21"/>
        </w:rPr>
        <w:t>Continued:</w:t>
      </w:r>
    </w:p>
    <w:tbl>
      <w:tblPr>
        <w:tblStyle w:val="TableGrid"/>
        <w:tblW w:w="0" w:type="auto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276"/>
        <w:gridCol w:w="2126"/>
        <w:gridCol w:w="3686"/>
        <w:gridCol w:w="1682"/>
      </w:tblGrid>
      <w:tr w:rsidR="006F1017" w:rsidRPr="0065744D" w14:paraId="65412C95" w14:textId="77777777" w:rsidTr="008873C6">
        <w:tc>
          <w:tcPr>
            <w:tcW w:w="79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13B27B64" w14:textId="77777777" w:rsidR="006F1017" w:rsidRPr="0065744D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  <w:t>TIME</w:t>
            </w:r>
          </w:p>
        </w:tc>
        <w:tc>
          <w:tcPr>
            <w:tcW w:w="127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41346ED7" w14:textId="77777777" w:rsidR="006F1017" w:rsidRPr="0065744D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  <w:t xml:space="preserve">WORK </w:t>
            </w:r>
          </w:p>
          <w:p w14:paraId="138CFAD6" w14:textId="77777777" w:rsidR="006F1017" w:rsidRPr="0065744D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  <w:t>SCHEDULE</w:t>
            </w:r>
          </w:p>
          <w:p w14:paraId="227F9738" w14:textId="77777777" w:rsidR="006F1017" w:rsidRPr="0065744D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color w:val="244061"/>
                <w:sz w:val="21"/>
                <w:szCs w:val="21"/>
              </w:rPr>
              <w:t>PROJECTS</w:t>
            </w:r>
          </w:p>
        </w:tc>
        <w:tc>
          <w:tcPr>
            <w:tcW w:w="212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13D91105" w14:textId="77777777" w:rsidR="006F1017" w:rsidRPr="0065744D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  <w:t xml:space="preserve">WORK DESCRIPTION </w:t>
            </w:r>
          </w:p>
          <w:p w14:paraId="096E9FD9" w14:textId="77777777" w:rsidR="006F1017" w:rsidRPr="0065744D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color w:val="244061"/>
                <w:sz w:val="21"/>
                <w:szCs w:val="21"/>
              </w:rPr>
              <w:t>PROJECTS</w:t>
            </w:r>
          </w:p>
        </w:tc>
        <w:tc>
          <w:tcPr>
            <w:tcW w:w="368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73F6EFB1" w14:textId="77777777" w:rsidR="006F1017" w:rsidRPr="0065744D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  <w:t>ELEMENTS: TASKS</w:t>
            </w:r>
          </w:p>
          <w:p w14:paraId="63564B6A" w14:textId="77777777" w:rsidR="006F1017" w:rsidRPr="0065744D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color w:val="244061"/>
                <w:sz w:val="21"/>
                <w:szCs w:val="21"/>
              </w:rPr>
              <w:t>DUTIES</w:t>
            </w:r>
          </w:p>
        </w:tc>
        <w:tc>
          <w:tcPr>
            <w:tcW w:w="1682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009813ED" w14:textId="77777777" w:rsidR="006F1017" w:rsidRPr="0065744D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color w:val="FF0000"/>
                <w:sz w:val="21"/>
                <w:szCs w:val="21"/>
              </w:rPr>
              <w:t xml:space="preserve">VERIFIED </w:t>
            </w:r>
            <w:r w:rsidRPr="0065744D">
              <w:rPr>
                <w:rFonts w:ascii="Arial Narrow" w:eastAsia="Calibri" w:hAnsi="Arial Narrow" w:cs="Times New Roman"/>
                <w:b/>
                <w:color w:val="244061"/>
                <w:sz w:val="21"/>
                <w:szCs w:val="21"/>
              </w:rPr>
              <w:t>OUTCOME</w:t>
            </w:r>
          </w:p>
        </w:tc>
      </w:tr>
      <w:tr w:rsidR="006F1017" w:rsidRPr="0065744D" w14:paraId="25A47A50" w14:textId="77777777" w:rsidTr="009B37E2">
        <w:tc>
          <w:tcPr>
            <w:tcW w:w="9566" w:type="dxa"/>
            <w:gridSpan w:val="5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105846E5" w14:textId="04BF4603" w:rsidR="006F1017" w:rsidRPr="0065744D" w:rsidRDefault="0065744D" w:rsidP="005B4210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iCs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sz w:val="21"/>
                <w:szCs w:val="21"/>
              </w:rPr>
              <w:t>WEEKLY</w:t>
            </w:r>
          </w:p>
        </w:tc>
      </w:tr>
      <w:tr w:rsidR="00CA2757" w:rsidRPr="0065744D" w14:paraId="18C7C197" w14:textId="77777777" w:rsidTr="008873C6">
        <w:tc>
          <w:tcPr>
            <w:tcW w:w="79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</w:tcPr>
          <w:p w14:paraId="1E554D27" w14:textId="14A4E45D" w:rsidR="00CA2757" w:rsidRPr="00CA2757" w:rsidRDefault="00CA2757" w:rsidP="00CA27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276" w:type="dxa"/>
            <w:tcBorders>
              <w:top w:val="single" w:sz="18" w:space="0" w:color="C45911" w:themeColor="accent2" w:themeShade="BF"/>
            </w:tcBorders>
          </w:tcPr>
          <w:p w14:paraId="497DA636" w14:textId="75AD0648" w:rsidR="00CA2757" w:rsidRPr="00CA2757" w:rsidRDefault="00CA2757" w:rsidP="00CA27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Website</w:t>
            </w:r>
          </w:p>
        </w:tc>
        <w:tc>
          <w:tcPr>
            <w:tcW w:w="2126" w:type="dxa"/>
            <w:tcBorders>
              <w:top w:val="single" w:sz="18" w:space="0" w:color="C45911" w:themeColor="accent2" w:themeShade="BF"/>
            </w:tcBorders>
          </w:tcPr>
          <w:p w14:paraId="745E45AC" w14:textId="15F9870C" w:rsidR="00CA2757" w:rsidRPr="00CA2757" w:rsidRDefault="00CA2757" w:rsidP="00CA2757">
            <w:pPr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 xml:space="preserve">Communications, </w:t>
            </w:r>
            <w:proofErr w:type="gramStart"/>
            <w:r w:rsidRPr="00CA2757">
              <w:rPr>
                <w:rFonts w:ascii="Arial Narrow" w:hAnsi="Arial Narrow"/>
                <w:sz w:val="20"/>
                <w:szCs w:val="20"/>
              </w:rPr>
              <w:t>promotion</w:t>
            </w:r>
            <w:proofErr w:type="gramEnd"/>
            <w:r w:rsidRPr="00CA2757">
              <w:rPr>
                <w:rFonts w:ascii="Arial Narrow" w:hAnsi="Arial Narrow"/>
                <w:sz w:val="20"/>
                <w:szCs w:val="20"/>
              </w:rPr>
              <w:t xml:space="preserve"> and connection to stakeholders.</w:t>
            </w:r>
          </w:p>
        </w:tc>
        <w:tc>
          <w:tcPr>
            <w:tcW w:w="3686" w:type="dxa"/>
            <w:tcBorders>
              <w:top w:val="single" w:sz="18" w:space="0" w:color="C45911" w:themeColor="accent2" w:themeShade="BF"/>
            </w:tcBorders>
          </w:tcPr>
          <w:p w14:paraId="20BE88AA" w14:textId="77C882A9" w:rsidR="00CA2757" w:rsidRDefault="00CA2757" w:rsidP="00CA2757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Development / updating the “Smoky Lake Region” website to service various stakeholders in the community.</w:t>
            </w:r>
          </w:p>
          <w:p w14:paraId="62497F23" w14:textId="77777777" w:rsidR="00CA2757" w:rsidRPr="00CA2757" w:rsidRDefault="00CA2757" w:rsidP="00CA2757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  <w:p w14:paraId="488DA92A" w14:textId="5A43E7BC" w:rsidR="00CA2757" w:rsidRDefault="00CA2757" w:rsidP="00CA2757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 xml:space="preserve">Post up-to-date information and reports about RCDC’s plans, </w:t>
            </w:r>
            <w:proofErr w:type="gramStart"/>
            <w:r w:rsidRPr="00CA2757">
              <w:rPr>
                <w:rFonts w:ascii="Arial Narrow" w:hAnsi="Arial Narrow"/>
                <w:sz w:val="20"/>
                <w:szCs w:val="20"/>
              </w:rPr>
              <w:t>programs</w:t>
            </w:r>
            <w:proofErr w:type="gramEnd"/>
            <w:r w:rsidRPr="00CA2757">
              <w:rPr>
                <w:rFonts w:ascii="Arial Narrow" w:hAnsi="Arial Narrow"/>
                <w:sz w:val="20"/>
                <w:szCs w:val="20"/>
              </w:rPr>
              <w:t xml:space="preserve"> and performance. </w:t>
            </w:r>
          </w:p>
          <w:p w14:paraId="732AC39D" w14:textId="77777777" w:rsidR="00CA2757" w:rsidRPr="00CA2757" w:rsidRDefault="00CA2757" w:rsidP="00CA2757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  <w:p w14:paraId="5FA3D271" w14:textId="7D9F8E11" w:rsidR="00CA2757" w:rsidRPr="00CA2757" w:rsidRDefault="00CA2757" w:rsidP="00CA275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Be a resource for community statistical information, forms, and current matters which may need to be communicated urgently.</w:t>
            </w:r>
          </w:p>
        </w:tc>
        <w:tc>
          <w:tcPr>
            <w:tcW w:w="1682" w:type="dxa"/>
            <w:tcBorders>
              <w:top w:val="single" w:sz="18" w:space="0" w:color="C45911" w:themeColor="accent2" w:themeShade="BF"/>
              <w:right w:val="single" w:sz="18" w:space="0" w:color="C45911" w:themeColor="accent2" w:themeShade="BF"/>
            </w:tcBorders>
          </w:tcPr>
          <w:p w14:paraId="2ACD15BD" w14:textId="1B475BC9" w:rsidR="00CA2757" w:rsidRPr="00CA2757" w:rsidRDefault="00CA2757" w:rsidP="00CA275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Communicate opportunities and information to community stakeholders in a timely and effective manner.</w:t>
            </w:r>
          </w:p>
        </w:tc>
      </w:tr>
      <w:tr w:rsidR="00CA2757" w:rsidRPr="0065744D" w14:paraId="63F2AE25" w14:textId="77777777" w:rsidTr="008873C6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1EE841F0" w14:textId="5559FC6D" w:rsidR="00CA2757" w:rsidRPr="00CA2757" w:rsidRDefault="00CA2757" w:rsidP="00CA27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276" w:type="dxa"/>
          </w:tcPr>
          <w:p w14:paraId="4F36633C" w14:textId="40D1C472" w:rsidR="00CA2757" w:rsidRPr="00CA2757" w:rsidRDefault="00CA2757" w:rsidP="00CA27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Social Media</w:t>
            </w:r>
          </w:p>
        </w:tc>
        <w:tc>
          <w:tcPr>
            <w:tcW w:w="2126" w:type="dxa"/>
          </w:tcPr>
          <w:p w14:paraId="7489E6D6" w14:textId="644D4C7E" w:rsidR="00CA2757" w:rsidRPr="00CA2757" w:rsidRDefault="00CA2757" w:rsidP="00CA2757">
            <w:pPr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 xml:space="preserve">Communications, </w:t>
            </w:r>
            <w:proofErr w:type="gramStart"/>
            <w:r w:rsidRPr="00CA2757">
              <w:rPr>
                <w:rFonts w:ascii="Arial Narrow" w:hAnsi="Arial Narrow"/>
                <w:sz w:val="20"/>
                <w:szCs w:val="20"/>
              </w:rPr>
              <w:t>promotion</w:t>
            </w:r>
            <w:proofErr w:type="gramEnd"/>
            <w:r w:rsidRPr="00CA2757">
              <w:rPr>
                <w:rFonts w:ascii="Arial Narrow" w:hAnsi="Arial Narrow"/>
                <w:sz w:val="20"/>
                <w:szCs w:val="20"/>
              </w:rPr>
              <w:t xml:space="preserve"> and connection to stakeholders.</w:t>
            </w:r>
          </w:p>
        </w:tc>
        <w:tc>
          <w:tcPr>
            <w:tcW w:w="3686" w:type="dxa"/>
          </w:tcPr>
          <w:p w14:paraId="047C5D29" w14:textId="7DED8B4D" w:rsidR="00CA2757" w:rsidRPr="00CA2757" w:rsidRDefault="00CA2757" w:rsidP="00CA275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Update Twitter and Facebook with current information and events. Create posts and tweets relevant to Regional audience</w:t>
            </w:r>
            <w:r w:rsidR="003A08F1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20EAA23" w14:textId="77777777" w:rsidR="00CA2757" w:rsidRPr="00CA2757" w:rsidRDefault="00CA2757" w:rsidP="00CA2757">
            <w:pPr>
              <w:spacing w:after="0" w:line="240" w:lineRule="auto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14:paraId="69698B1D" w14:textId="77A1DC0D" w:rsidR="00CA2757" w:rsidRPr="00CA2757" w:rsidRDefault="00CA2757" w:rsidP="00CA275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Seek out news relevant to community and share on website and social media.</w:t>
            </w:r>
          </w:p>
        </w:tc>
        <w:tc>
          <w:tcPr>
            <w:tcW w:w="1682" w:type="dxa"/>
            <w:tcBorders>
              <w:right w:val="single" w:sz="18" w:space="0" w:color="C45911" w:themeColor="accent2" w:themeShade="BF"/>
            </w:tcBorders>
          </w:tcPr>
          <w:p w14:paraId="110ABC9E" w14:textId="35B64255" w:rsidR="00CA2757" w:rsidRPr="00CA2757" w:rsidRDefault="00CA2757" w:rsidP="00CA275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Communicate opportunities and information to community stakeholders in a timely and effective manner.</w:t>
            </w:r>
          </w:p>
        </w:tc>
      </w:tr>
      <w:tr w:rsidR="00CA2757" w:rsidRPr="0065744D" w14:paraId="383CB1B5" w14:textId="77777777" w:rsidTr="008873C6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327C78D8" w14:textId="7A09ABC9" w:rsidR="00CA2757" w:rsidRPr="00CA2757" w:rsidRDefault="00CA2757" w:rsidP="00CA27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276" w:type="dxa"/>
          </w:tcPr>
          <w:p w14:paraId="6C34BABA" w14:textId="68193A82" w:rsidR="00CA2757" w:rsidRPr="00CA2757" w:rsidRDefault="00CA2757" w:rsidP="00CA27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Weekly Report to RCDC</w:t>
            </w:r>
          </w:p>
        </w:tc>
        <w:tc>
          <w:tcPr>
            <w:tcW w:w="2126" w:type="dxa"/>
          </w:tcPr>
          <w:p w14:paraId="3DEC5D9E" w14:textId="64EA1EE3" w:rsidR="00CA2757" w:rsidRPr="00CA2757" w:rsidRDefault="00CA2757" w:rsidP="00CA2757">
            <w:pPr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Timely Committee awareness of CEDO activities.</w:t>
            </w:r>
          </w:p>
        </w:tc>
        <w:tc>
          <w:tcPr>
            <w:tcW w:w="3686" w:type="dxa"/>
            <w:shd w:val="clear" w:color="auto" w:fill="auto"/>
          </w:tcPr>
          <w:p w14:paraId="2FD04D8B" w14:textId="04AFDFCE" w:rsidR="00CA2757" w:rsidRPr="00CA2757" w:rsidRDefault="00CA2757" w:rsidP="00CA275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Report outlines accomplishments and areas for follow-up. Record activities, meetings, conferences, and hours.</w:t>
            </w:r>
          </w:p>
        </w:tc>
        <w:tc>
          <w:tcPr>
            <w:tcW w:w="1682" w:type="dxa"/>
            <w:tcBorders>
              <w:right w:val="single" w:sz="18" w:space="0" w:color="C45911" w:themeColor="accent2" w:themeShade="BF"/>
            </w:tcBorders>
            <w:shd w:val="clear" w:color="auto" w:fill="auto"/>
          </w:tcPr>
          <w:p w14:paraId="653B8A7C" w14:textId="5AE711FD" w:rsidR="00CA2757" w:rsidRPr="00CA2757" w:rsidRDefault="00CA2757" w:rsidP="00CA275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RCDC is aware of Economic Development activities in a timely manner.</w:t>
            </w:r>
          </w:p>
        </w:tc>
      </w:tr>
      <w:tr w:rsidR="00CA2757" w:rsidRPr="0065744D" w14:paraId="062FE8E9" w14:textId="77777777" w:rsidTr="008873C6">
        <w:trPr>
          <w:trHeight w:val="1345"/>
        </w:trPr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03BB8E91" w14:textId="16792612" w:rsidR="00CA2757" w:rsidRPr="00CA2757" w:rsidRDefault="00CA2757" w:rsidP="00CA275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1 hour</w:t>
            </w:r>
          </w:p>
        </w:tc>
        <w:tc>
          <w:tcPr>
            <w:tcW w:w="1276" w:type="dxa"/>
          </w:tcPr>
          <w:p w14:paraId="4D58F637" w14:textId="29386C27" w:rsidR="00CA2757" w:rsidRPr="00CA2757" w:rsidRDefault="00CA2757" w:rsidP="00CA275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Business Counselling</w:t>
            </w:r>
          </w:p>
        </w:tc>
        <w:tc>
          <w:tcPr>
            <w:tcW w:w="2126" w:type="dxa"/>
          </w:tcPr>
          <w:p w14:paraId="68EA75E4" w14:textId="4D869457" w:rsidR="00CA2757" w:rsidRPr="00CA2757" w:rsidRDefault="00CA2757" w:rsidP="00CA275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Regional Business sustainability.</w:t>
            </w:r>
          </w:p>
        </w:tc>
        <w:tc>
          <w:tcPr>
            <w:tcW w:w="3686" w:type="dxa"/>
          </w:tcPr>
          <w:p w14:paraId="05B9AAD6" w14:textId="3EF5BB87" w:rsidR="00CA2757" w:rsidRPr="00CA2757" w:rsidRDefault="00CA2757" w:rsidP="00CA275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During regular business hours and on an out-reach and after-hours basis – ensure high quality business counseling services and support is available. Network with internal and external resources to provide business supports.</w:t>
            </w:r>
          </w:p>
        </w:tc>
        <w:tc>
          <w:tcPr>
            <w:tcW w:w="1682" w:type="dxa"/>
            <w:tcBorders>
              <w:right w:val="single" w:sz="18" w:space="0" w:color="C45911" w:themeColor="accent2" w:themeShade="BF"/>
            </w:tcBorders>
          </w:tcPr>
          <w:p w14:paraId="3EDB82A6" w14:textId="5E1E1BCB" w:rsidR="00CA2757" w:rsidRPr="00CA2757" w:rsidRDefault="00CA2757" w:rsidP="00CA275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A2757">
              <w:rPr>
                <w:rFonts w:ascii="Arial Narrow" w:hAnsi="Arial Narrow"/>
                <w:sz w:val="20"/>
                <w:szCs w:val="20"/>
              </w:rPr>
              <w:t>Meets needs of Business community</w:t>
            </w:r>
            <w:r w:rsidR="003A08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333CF" w:rsidRPr="0065744D" w14:paraId="321B9417" w14:textId="77777777" w:rsidTr="009B37E2">
        <w:tc>
          <w:tcPr>
            <w:tcW w:w="9566" w:type="dxa"/>
            <w:gridSpan w:val="5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6CA93322" w14:textId="66084FC4" w:rsidR="00C333CF" w:rsidRPr="0065744D" w:rsidRDefault="0065744D" w:rsidP="00C333C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5744D">
              <w:rPr>
                <w:rFonts w:ascii="Arial Narrow" w:eastAsia="Calibri" w:hAnsi="Arial Narrow" w:cs="Times New Roman"/>
                <w:b/>
                <w:sz w:val="21"/>
                <w:szCs w:val="21"/>
              </w:rPr>
              <w:t>MONTHLY</w:t>
            </w:r>
          </w:p>
        </w:tc>
      </w:tr>
      <w:tr w:rsidR="00351EB4" w:rsidRPr="0065744D" w14:paraId="5853932A" w14:textId="77777777" w:rsidTr="008873C6">
        <w:tc>
          <w:tcPr>
            <w:tcW w:w="79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</w:tcPr>
          <w:p w14:paraId="56EC1A99" w14:textId="0823132E" w:rsidR="00351EB4" w:rsidRPr="009B37E2" w:rsidRDefault="00351EB4" w:rsidP="00351EB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B37E2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276" w:type="dxa"/>
            <w:tcBorders>
              <w:top w:val="single" w:sz="18" w:space="0" w:color="C45911" w:themeColor="accent2" w:themeShade="BF"/>
            </w:tcBorders>
          </w:tcPr>
          <w:p w14:paraId="3AC54D81" w14:textId="4DD4D74F" w:rsidR="00351EB4" w:rsidRPr="009B37E2" w:rsidRDefault="00351EB4" w:rsidP="00351EB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B37E2">
              <w:rPr>
                <w:rFonts w:ascii="Arial Narrow" w:hAnsi="Arial Narrow"/>
                <w:sz w:val="20"/>
                <w:szCs w:val="20"/>
              </w:rPr>
              <w:t xml:space="preserve">Budget </w:t>
            </w:r>
          </w:p>
        </w:tc>
        <w:tc>
          <w:tcPr>
            <w:tcW w:w="2126" w:type="dxa"/>
            <w:tcBorders>
              <w:top w:val="single" w:sz="18" w:space="0" w:color="C45911" w:themeColor="accent2" w:themeShade="BF"/>
            </w:tcBorders>
          </w:tcPr>
          <w:p w14:paraId="69541AC2" w14:textId="46A68C92" w:rsidR="00351EB4" w:rsidRPr="009B37E2" w:rsidRDefault="00351EB4" w:rsidP="00351EB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B37E2">
              <w:rPr>
                <w:rFonts w:ascii="Arial Narrow" w:hAnsi="Arial Narrow"/>
                <w:sz w:val="20"/>
                <w:szCs w:val="20"/>
              </w:rPr>
              <w:t>Budget management.</w:t>
            </w:r>
          </w:p>
        </w:tc>
        <w:tc>
          <w:tcPr>
            <w:tcW w:w="3686" w:type="dxa"/>
            <w:tcBorders>
              <w:top w:val="single" w:sz="18" w:space="0" w:color="C45911" w:themeColor="accent2" w:themeShade="BF"/>
            </w:tcBorders>
          </w:tcPr>
          <w:p w14:paraId="5A9378EA" w14:textId="5C8C90FB" w:rsidR="00351EB4" w:rsidRPr="009B37E2" w:rsidRDefault="00351EB4" w:rsidP="009B37E2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B37E2">
              <w:rPr>
                <w:rFonts w:ascii="Arial Narrow" w:hAnsi="Arial Narrow"/>
                <w:sz w:val="20"/>
                <w:szCs w:val="20"/>
              </w:rPr>
              <w:t>Report to RCDC the current spending against budget and explain any over/under spending Review accounting report for all items coded to RCDC. Compare to spend for each line and correct any miscodes, Identify over/under spending</w:t>
            </w:r>
            <w:r w:rsidR="003A08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82" w:type="dxa"/>
            <w:tcBorders>
              <w:top w:val="single" w:sz="18" w:space="0" w:color="C45911" w:themeColor="accent2" w:themeShade="BF"/>
              <w:right w:val="single" w:sz="18" w:space="0" w:color="C45911" w:themeColor="accent2" w:themeShade="BF"/>
            </w:tcBorders>
          </w:tcPr>
          <w:p w14:paraId="1F3F3EA9" w14:textId="441D2991" w:rsidR="00351EB4" w:rsidRPr="009B37E2" w:rsidRDefault="00351EB4" w:rsidP="00351EB4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B37E2">
              <w:rPr>
                <w:rFonts w:ascii="Arial Narrow" w:hAnsi="Arial Narrow"/>
                <w:sz w:val="20"/>
                <w:szCs w:val="20"/>
              </w:rPr>
              <w:t>Compliance to budget</w:t>
            </w:r>
            <w:r w:rsidR="003A08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B37E2" w:rsidRPr="0065744D" w14:paraId="1B78F2CB" w14:textId="77777777" w:rsidTr="008873C6">
        <w:tc>
          <w:tcPr>
            <w:tcW w:w="796" w:type="dxa"/>
            <w:tcBorders>
              <w:left w:val="single" w:sz="18" w:space="0" w:color="C45911" w:themeColor="accent2" w:themeShade="BF"/>
              <w:bottom w:val="single" w:sz="4" w:space="0" w:color="auto"/>
            </w:tcBorders>
          </w:tcPr>
          <w:p w14:paraId="2855B853" w14:textId="4E09D643" w:rsidR="009B37E2" w:rsidRPr="009B37E2" w:rsidRDefault="006031D0" w:rsidP="009B37E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="009B37E2" w:rsidRPr="009B37E2">
              <w:rPr>
                <w:rFonts w:ascii="Arial Narrow" w:hAnsi="Arial Narrow"/>
                <w:sz w:val="20"/>
                <w:szCs w:val="20"/>
              </w:rPr>
              <w:t>hours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8D01B2" w14:textId="6A5C8ADB" w:rsidR="009B37E2" w:rsidRPr="009B37E2" w:rsidRDefault="009B37E2" w:rsidP="008873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B37E2">
              <w:rPr>
                <w:rFonts w:ascii="Arial Narrow" w:hAnsi="Arial Narrow"/>
                <w:sz w:val="20"/>
                <w:szCs w:val="20"/>
              </w:rPr>
              <w:t>Meeting Preparation (RCDC and its sub</w:t>
            </w:r>
            <w:r w:rsidR="008873C6">
              <w:rPr>
                <w:rFonts w:ascii="Arial Narrow" w:hAnsi="Arial Narrow"/>
                <w:sz w:val="20"/>
                <w:szCs w:val="20"/>
              </w:rPr>
              <w:t>-</w:t>
            </w:r>
            <w:r w:rsidRPr="009B37E2">
              <w:rPr>
                <w:rFonts w:ascii="Arial Narrow" w:hAnsi="Arial Narrow"/>
                <w:sz w:val="20"/>
                <w:szCs w:val="20"/>
              </w:rPr>
              <w:t>committees)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86F6AF" w14:textId="0939155C" w:rsidR="009B37E2" w:rsidRPr="008873C6" w:rsidRDefault="009B37E2" w:rsidP="008873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eastAsia="Calibri" w:hAnsi="Arial Narrow" w:cs="Times New Roman"/>
                <w:sz w:val="20"/>
                <w:szCs w:val="20"/>
              </w:rPr>
              <w:t>Professional meeting processes.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7A72DF" w14:textId="3BBB08BC" w:rsidR="009B37E2" w:rsidRPr="009B37E2" w:rsidRDefault="009B37E2" w:rsidP="009B37E2">
            <w:pPr>
              <w:spacing w:after="0"/>
              <w:ind w:left="-19"/>
              <w:rPr>
                <w:rFonts w:ascii="Arial Narrow" w:hAnsi="Arial Narrow"/>
                <w:sz w:val="20"/>
                <w:szCs w:val="20"/>
              </w:rPr>
            </w:pPr>
            <w:r w:rsidRPr="009B37E2">
              <w:rPr>
                <w:rFonts w:ascii="Arial Narrow" w:hAnsi="Arial Narrow"/>
                <w:sz w:val="20"/>
                <w:szCs w:val="20"/>
              </w:rPr>
              <w:t>Provide content for meetings.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37E2">
              <w:rPr>
                <w:rFonts w:ascii="Arial Narrow" w:hAnsi="Arial Narrow"/>
                <w:sz w:val="20"/>
                <w:szCs w:val="20"/>
              </w:rPr>
              <w:t>Review prior meeting minutes and action lists for accuracy.</w:t>
            </w:r>
          </w:p>
          <w:p w14:paraId="5769D006" w14:textId="015C94E0" w:rsidR="009B37E2" w:rsidRPr="009B37E2" w:rsidRDefault="009B37E2" w:rsidP="009B37E2">
            <w:pPr>
              <w:spacing w:after="0"/>
              <w:ind w:left="-19"/>
              <w:rPr>
                <w:rFonts w:ascii="Arial Narrow" w:hAnsi="Arial Narrow"/>
                <w:sz w:val="20"/>
                <w:szCs w:val="20"/>
              </w:rPr>
            </w:pPr>
            <w:r w:rsidRPr="009B37E2">
              <w:rPr>
                <w:rFonts w:ascii="Arial Narrow" w:hAnsi="Arial Narrow"/>
                <w:sz w:val="20"/>
                <w:szCs w:val="20"/>
              </w:rPr>
              <w:t>Prepare Agenda.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37E2">
              <w:rPr>
                <w:rFonts w:ascii="Arial Narrow" w:hAnsi="Arial Narrow"/>
                <w:sz w:val="20"/>
                <w:szCs w:val="20"/>
              </w:rPr>
              <w:t>Prepare Agenda packages.</w:t>
            </w:r>
          </w:p>
          <w:p w14:paraId="33B27C81" w14:textId="5BC4FE47" w:rsidR="009B37E2" w:rsidRPr="009B37E2" w:rsidRDefault="009B37E2" w:rsidP="009B37E2">
            <w:pPr>
              <w:spacing w:after="0"/>
              <w:ind w:left="-19"/>
              <w:rPr>
                <w:rFonts w:ascii="Arial Narrow" w:hAnsi="Arial Narrow"/>
                <w:sz w:val="20"/>
                <w:szCs w:val="20"/>
              </w:rPr>
            </w:pPr>
            <w:r w:rsidRPr="009B37E2">
              <w:rPr>
                <w:rFonts w:ascii="Arial Narrow" w:hAnsi="Arial Narrow"/>
                <w:sz w:val="20"/>
                <w:szCs w:val="20"/>
              </w:rPr>
              <w:t>Send out meeting notices and calendar invites.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37E2">
              <w:rPr>
                <w:rFonts w:ascii="Arial Narrow" w:hAnsi="Arial Narrow"/>
                <w:sz w:val="20"/>
                <w:szCs w:val="20"/>
              </w:rPr>
              <w:t>Coordinate meeting catering.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18" w:space="0" w:color="C45911" w:themeColor="accent2" w:themeShade="BF"/>
            </w:tcBorders>
          </w:tcPr>
          <w:p w14:paraId="615F2E1D" w14:textId="2DD06BF4" w:rsidR="009B37E2" w:rsidRPr="009B37E2" w:rsidRDefault="009B37E2" w:rsidP="009B37E2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B37E2">
              <w:rPr>
                <w:rFonts w:ascii="Arial Narrow" w:hAnsi="Arial Narrow"/>
                <w:sz w:val="20"/>
                <w:szCs w:val="20"/>
              </w:rPr>
              <w:t>RCDC alignment to objectives</w:t>
            </w:r>
            <w:r w:rsidR="003A08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873C6" w:rsidRPr="0065744D" w14:paraId="405AC300" w14:textId="77777777" w:rsidTr="008873C6">
        <w:tc>
          <w:tcPr>
            <w:tcW w:w="796" w:type="dxa"/>
            <w:tcBorders>
              <w:top w:val="single" w:sz="4" w:space="0" w:color="auto"/>
              <w:left w:val="single" w:sz="18" w:space="0" w:color="C45911" w:themeColor="accent2" w:themeShade="BF"/>
              <w:bottom w:val="single" w:sz="18" w:space="0" w:color="C45911" w:themeColor="accent2" w:themeShade="BF"/>
            </w:tcBorders>
          </w:tcPr>
          <w:p w14:paraId="27AFEC31" w14:textId="001C570B" w:rsidR="008873C6" w:rsidRPr="009B37E2" w:rsidRDefault="006031D0" w:rsidP="008873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C45911" w:themeColor="accent2" w:themeShade="BF"/>
            </w:tcBorders>
          </w:tcPr>
          <w:p w14:paraId="2304E566" w14:textId="66D4322E" w:rsidR="008873C6" w:rsidRPr="009B37E2" w:rsidRDefault="008873C6" w:rsidP="008873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Stakeholder Participation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C45911" w:themeColor="accent2" w:themeShade="BF"/>
            </w:tcBorders>
          </w:tcPr>
          <w:p w14:paraId="0DE14C7B" w14:textId="5C023A89" w:rsidR="008873C6" w:rsidRPr="008873C6" w:rsidRDefault="008873C6" w:rsidP="008873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73C6">
              <w:rPr>
                <w:rFonts w:ascii="Arial Narrow" w:eastAsia="Calibri" w:hAnsi="Arial Narrow" w:cs="Times New Roman"/>
                <w:sz w:val="20"/>
                <w:szCs w:val="20"/>
              </w:rPr>
              <w:t>Meeting Agenda Item: Stakeholder Engagement</w:t>
            </w:r>
            <w:r w:rsidR="003A08F1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C45911" w:themeColor="accent2" w:themeShade="BF"/>
            </w:tcBorders>
          </w:tcPr>
          <w:p w14:paraId="173FB6AB" w14:textId="15E15A0C" w:rsidR="008873C6" w:rsidRPr="009B37E2" w:rsidRDefault="008873C6" w:rsidP="008873C6">
            <w:pPr>
              <w:spacing w:after="0"/>
              <w:ind w:left="-19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RCDC meeting Standing Agenda item under “Other Business” Stakeholder Engagement, between 10:30 a.m. and 11:00 a.m., to gather input and feedback from Regional businesses, industries, and community groups.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</w:tcPr>
          <w:p w14:paraId="024F8981" w14:textId="01484CD0" w:rsidR="008873C6" w:rsidRPr="009B37E2" w:rsidRDefault="008873C6" w:rsidP="008873C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Regular opportunity for public to inform RCDC of relevant issues and request RCDC action.</w:t>
            </w:r>
          </w:p>
        </w:tc>
      </w:tr>
    </w:tbl>
    <w:p w14:paraId="55BAB796" w14:textId="77777777" w:rsidR="002610DE" w:rsidRDefault="002610DE" w:rsidP="008873C6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683B349E" w14:textId="77777777" w:rsidR="002610DE" w:rsidRDefault="002610DE" w:rsidP="008873C6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3D3E5BAB" w14:textId="425E74D4" w:rsidR="008873C6" w:rsidRDefault="008873C6" w:rsidP="008873C6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  <w:r w:rsidRPr="009E1304">
        <w:rPr>
          <w:rFonts w:ascii="Arial Narrow" w:hAnsi="Arial Narrow"/>
          <w:b/>
          <w:color w:val="FF0000"/>
        </w:rPr>
        <w:t xml:space="preserve">Page </w:t>
      </w:r>
      <w:r>
        <w:rPr>
          <w:rFonts w:ascii="Arial Narrow" w:hAnsi="Arial Narrow"/>
          <w:b/>
          <w:color w:val="FF0000"/>
        </w:rPr>
        <w:t>3</w:t>
      </w:r>
      <w:r w:rsidRPr="009E1304">
        <w:rPr>
          <w:rFonts w:ascii="Arial Narrow" w:hAnsi="Arial Narrow"/>
          <w:b/>
          <w:color w:val="FF0000"/>
        </w:rPr>
        <w:t xml:space="preserve"> of </w:t>
      </w:r>
      <w:r w:rsidR="00F93A5C">
        <w:rPr>
          <w:rFonts w:ascii="Arial Narrow" w:hAnsi="Arial Narrow"/>
          <w:b/>
          <w:color w:val="FF0000"/>
        </w:rPr>
        <w:t>8</w:t>
      </w:r>
    </w:p>
    <w:p w14:paraId="2E4DDBA7" w14:textId="2BADDF80" w:rsidR="0065744D" w:rsidRPr="0065744D" w:rsidRDefault="0065744D" w:rsidP="0065744D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z w:val="21"/>
          <w:szCs w:val="21"/>
        </w:rPr>
      </w:pPr>
      <w:r w:rsidRPr="0065744D">
        <w:rPr>
          <w:rFonts w:ascii="Arial Narrow" w:eastAsia="Times New Roman" w:hAnsi="Arial Narrow" w:cs="Times New Roman"/>
          <w:b/>
          <w:color w:val="000000"/>
          <w:sz w:val="21"/>
          <w:szCs w:val="21"/>
        </w:rPr>
        <w:lastRenderedPageBreak/>
        <w:t>REGIONAL COMMUNITY DEVELOPMENT COMMITTEE (RCDC):  WORK PLAN 202</w:t>
      </w:r>
      <w:r w:rsidR="006031D0">
        <w:rPr>
          <w:rFonts w:ascii="Arial Narrow" w:eastAsia="Times New Roman" w:hAnsi="Arial Narrow" w:cs="Times New Roman"/>
          <w:b/>
          <w:color w:val="000000"/>
          <w:sz w:val="21"/>
          <w:szCs w:val="21"/>
        </w:rPr>
        <w:t xml:space="preserve">1 </w:t>
      </w:r>
      <w:r w:rsidRPr="0065744D">
        <w:rPr>
          <w:rFonts w:ascii="Arial Narrow" w:eastAsia="Times New Roman" w:hAnsi="Arial Narrow" w:cs="Times New Roman"/>
          <w:b/>
          <w:color w:val="000000"/>
          <w:sz w:val="21"/>
          <w:szCs w:val="21"/>
        </w:rPr>
        <w:t xml:space="preserve">- </w:t>
      </w:r>
      <w:r w:rsidRPr="0065744D">
        <w:rPr>
          <w:rFonts w:ascii="Arial Narrow" w:eastAsia="Times New Roman" w:hAnsi="Arial Narrow" w:cs="Times New Roman"/>
          <w:b/>
          <w:i/>
          <w:color w:val="000000"/>
          <w:sz w:val="21"/>
          <w:szCs w:val="21"/>
        </w:rPr>
        <w:t>Continued:</w:t>
      </w:r>
    </w:p>
    <w:tbl>
      <w:tblPr>
        <w:tblStyle w:val="TableGrid"/>
        <w:tblW w:w="0" w:type="auto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6"/>
        <w:gridCol w:w="1454"/>
        <w:gridCol w:w="1665"/>
        <w:gridCol w:w="3685"/>
        <w:gridCol w:w="1966"/>
      </w:tblGrid>
      <w:tr w:rsidR="006F1017" w:rsidRPr="006F1017" w14:paraId="7A35BF49" w14:textId="77777777" w:rsidTr="00723AE1">
        <w:tc>
          <w:tcPr>
            <w:tcW w:w="79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0EA5005F" w14:textId="77777777" w:rsidR="006F1017" w:rsidRPr="006F1017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TIME</w:t>
            </w:r>
          </w:p>
        </w:tc>
        <w:tc>
          <w:tcPr>
            <w:tcW w:w="1454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6B0BE3D9" w14:textId="77777777" w:rsidR="006F1017" w:rsidRPr="006F1017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WORK </w:t>
            </w:r>
          </w:p>
          <w:p w14:paraId="4230E388" w14:textId="77777777" w:rsidR="006F1017" w:rsidRPr="006F1017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SCHEDULE</w:t>
            </w:r>
          </w:p>
          <w:p w14:paraId="6895C13B" w14:textId="77777777" w:rsidR="006F1017" w:rsidRPr="006F1017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PROJECTS</w:t>
            </w:r>
          </w:p>
        </w:tc>
        <w:tc>
          <w:tcPr>
            <w:tcW w:w="1665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5422D2B1" w14:textId="77777777" w:rsidR="006F1017" w:rsidRPr="006F1017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WORK DESCRIPTION </w:t>
            </w:r>
          </w:p>
          <w:p w14:paraId="56F9BD78" w14:textId="77777777" w:rsidR="006F1017" w:rsidRPr="006F1017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PROJECTS</w:t>
            </w:r>
          </w:p>
        </w:tc>
        <w:tc>
          <w:tcPr>
            <w:tcW w:w="3685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45E69762" w14:textId="77777777" w:rsidR="006F1017" w:rsidRPr="006F1017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ELEMENTS: TASKS</w:t>
            </w:r>
          </w:p>
          <w:p w14:paraId="3A4A6EEE" w14:textId="77777777" w:rsidR="006F1017" w:rsidRPr="006F1017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DUTIES</w:t>
            </w:r>
          </w:p>
        </w:tc>
        <w:tc>
          <w:tcPr>
            <w:tcW w:w="196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548E829E" w14:textId="77777777" w:rsidR="006F1017" w:rsidRPr="006F1017" w:rsidRDefault="006F1017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VERIFIED </w:t>
            </w: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OUTCOME</w:t>
            </w:r>
          </w:p>
        </w:tc>
      </w:tr>
      <w:tr w:rsidR="006F1017" w:rsidRPr="006F1017" w14:paraId="240F8D9D" w14:textId="77777777" w:rsidTr="00723AE1">
        <w:tc>
          <w:tcPr>
            <w:tcW w:w="9566" w:type="dxa"/>
            <w:gridSpan w:val="5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7AF85631" w14:textId="77AB8397" w:rsidR="006F1017" w:rsidRPr="006F1017" w:rsidRDefault="0065744D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iCs/>
              </w:rPr>
            </w:pPr>
            <w:proofErr w:type="gramStart"/>
            <w:r>
              <w:rPr>
                <w:rFonts w:ascii="Arial Narrow" w:eastAsia="Calibri" w:hAnsi="Arial Narrow" w:cs="Times New Roman"/>
                <w:b/>
              </w:rPr>
              <w:t>MONTHLY</w:t>
            </w:r>
            <w:r w:rsidR="00921A3F">
              <w:rPr>
                <w:rFonts w:ascii="Arial Narrow" w:eastAsia="Calibri" w:hAnsi="Arial Narrow" w:cs="Times New Roman"/>
                <w:b/>
              </w:rPr>
              <w:t xml:space="preserve"> -</w:t>
            </w:r>
            <w:r w:rsidR="00921A3F" w:rsidRPr="00921A3F">
              <w:rPr>
                <w:rFonts w:ascii="Arial Narrow" w:eastAsia="Calibri" w:hAnsi="Arial Narrow" w:cs="Times New Roman"/>
                <w:bCs/>
                <w:i/>
                <w:iCs/>
              </w:rPr>
              <w:t>Continued</w:t>
            </w:r>
            <w:proofErr w:type="gramEnd"/>
          </w:p>
        </w:tc>
      </w:tr>
      <w:tr w:rsidR="00723AE1" w:rsidRPr="006F1017" w14:paraId="74635DEE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2A2D169F" w14:textId="65031DB1" w:rsidR="00723AE1" w:rsidRPr="00723AE1" w:rsidRDefault="00723AE1" w:rsidP="00723A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5 hours</w:t>
            </w:r>
          </w:p>
        </w:tc>
        <w:tc>
          <w:tcPr>
            <w:tcW w:w="1454" w:type="dxa"/>
          </w:tcPr>
          <w:p w14:paraId="3767A009" w14:textId="1115E942" w:rsidR="00723AE1" w:rsidRPr="00723AE1" w:rsidRDefault="00723AE1" w:rsidP="00723A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Meeting Recording (RCDC and its subcommittees)</w:t>
            </w:r>
          </w:p>
        </w:tc>
        <w:tc>
          <w:tcPr>
            <w:tcW w:w="1665" w:type="dxa"/>
          </w:tcPr>
          <w:p w14:paraId="24D4D27F" w14:textId="1D06067B" w:rsidR="00723AE1" w:rsidRPr="00723AE1" w:rsidRDefault="00723AE1" w:rsidP="00723AE1">
            <w:pPr>
              <w:pStyle w:val="ListParagraph"/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eastAsia="Calibri" w:hAnsi="Arial Narrow" w:cs="Times New Roman"/>
                <w:sz w:val="20"/>
                <w:szCs w:val="20"/>
              </w:rPr>
              <w:t>Attend and Record</w:t>
            </w:r>
            <w:r w:rsidR="003A08F1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139C27B5" w14:textId="381EB0A5" w:rsidR="00723AE1" w:rsidRPr="00723AE1" w:rsidRDefault="00723AE1" w:rsidP="00723AE1">
            <w:pPr>
              <w:spacing w:after="0"/>
              <w:ind w:left="-19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Record motions, reports, and direction from meetings.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3AE1">
              <w:rPr>
                <w:rFonts w:ascii="Arial Narrow" w:hAnsi="Arial Narrow"/>
                <w:sz w:val="20"/>
                <w:szCs w:val="20"/>
              </w:rPr>
              <w:t xml:space="preserve">Include motions from municipalities as appropriate. 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6AF5D7C4" w14:textId="3B05015D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Detailed record of RCDC activities.</w:t>
            </w:r>
          </w:p>
        </w:tc>
      </w:tr>
      <w:tr w:rsidR="00723AE1" w:rsidRPr="006F1017" w14:paraId="505856C2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06C5C297" w14:textId="0CA647C1" w:rsidR="00723AE1" w:rsidRPr="00723AE1" w:rsidRDefault="00723AE1" w:rsidP="00723A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5 hours</w:t>
            </w:r>
          </w:p>
        </w:tc>
        <w:tc>
          <w:tcPr>
            <w:tcW w:w="1454" w:type="dxa"/>
          </w:tcPr>
          <w:p w14:paraId="6BC6CC75" w14:textId="5F1E6E20" w:rsidR="00723AE1" w:rsidRPr="00723AE1" w:rsidRDefault="00723AE1" w:rsidP="00723A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 xml:space="preserve">Minute and Action List </w:t>
            </w:r>
          </w:p>
        </w:tc>
        <w:tc>
          <w:tcPr>
            <w:tcW w:w="1665" w:type="dxa"/>
          </w:tcPr>
          <w:p w14:paraId="449E87C9" w14:textId="0B3359C1" w:rsidR="00723AE1" w:rsidRPr="00723AE1" w:rsidRDefault="00723AE1" w:rsidP="00723AE1">
            <w:pPr>
              <w:pStyle w:val="ListParagraph"/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eastAsia="Calibri" w:hAnsi="Arial Narrow" w:cs="Times New Roman"/>
                <w:sz w:val="20"/>
                <w:szCs w:val="20"/>
              </w:rPr>
              <w:t>Complete Minutes and Action</w:t>
            </w:r>
            <w:r w:rsidR="003A08F1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10CBF76C" w14:textId="1A44C2C1" w:rsidR="00723AE1" w:rsidRPr="00723AE1" w:rsidRDefault="00723AE1" w:rsidP="00723AE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Prepare minutes and action lists including actions taken, for presentation to the following meeting.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7BDFB60F" w14:textId="478B6D9B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To meet legislative requirements.</w:t>
            </w:r>
          </w:p>
        </w:tc>
      </w:tr>
      <w:tr w:rsidR="00723AE1" w:rsidRPr="006F1017" w14:paraId="150A714F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19401241" w14:textId="414DFA05" w:rsidR="00723AE1" w:rsidRPr="00723AE1" w:rsidRDefault="00723AE1" w:rsidP="00723A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1 hour</w:t>
            </w:r>
          </w:p>
        </w:tc>
        <w:tc>
          <w:tcPr>
            <w:tcW w:w="1454" w:type="dxa"/>
          </w:tcPr>
          <w:p w14:paraId="4A090055" w14:textId="514A4132" w:rsidR="00723AE1" w:rsidRPr="00723AE1" w:rsidRDefault="00723AE1" w:rsidP="00723A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Opportunity Tracker (new business opportunities)</w:t>
            </w:r>
          </w:p>
        </w:tc>
        <w:tc>
          <w:tcPr>
            <w:tcW w:w="1665" w:type="dxa"/>
          </w:tcPr>
          <w:p w14:paraId="565EA9F9" w14:textId="1A272069" w:rsidR="00723AE1" w:rsidRPr="00723AE1" w:rsidRDefault="00723AE1" w:rsidP="00723AE1">
            <w:pPr>
              <w:pStyle w:val="ListParagraph"/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Regular summary of opportunities.</w:t>
            </w:r>
          </w:p>
        </w:tc>
        <w:tc>
          <w:tcPr>
            <w:tcW w:w="3685" w:type="dxa"/>
          </w:tcPr>
          <w:p w14:paraId="08ABA148" w14:textId="6A1313E4" w:rsidR="00723AE1" w:rsidRPr="00723AE1" w:rsidRDefault="00723AE1" w:rsidP="00723AE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Record economic and community development retention, development and attraction inquiries and outreach activities.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3B57093E" w14:textId="01A2C77C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Economic development matters are referred to RCDC for information, review, consideration and/or recommendations.</w:t>
            </w:r>
          </w:p>
        </w:tc>
      </w:tr>
      <w:tr w:rsidR="00723AE1" w:rsidRPr="006F1017" w14:paraId="6DDD628A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1FE27B0F" w14:textId="3F038470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5 hours</w:t>
            </w:r>
          </w:p>
        </w:tc>
        <w:tc>
          <w:tcPr>
            <w:tcW w:w="1454" w:type="dxa"/>
          </w:tcPr>
          <w:p w14:paraId="4E97A6DF" w14:textId="68D70E55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Smoky Lake Region Meetings</w:t>
            </w:r>
          </w:p>
        </w:tc>
        <w:tc>
          <w:tcPr>
            <w:tcW w:w="1665" w:type="dxa"/>
          </w:tcPr>
          <w:p w14:paraId="2AE98A3C" w14:textId="4DA1DE8F" w:rsidR="00723AE1" w:rsidRPr="008B49AA" w:rsidRDefault="00723AE1" w:rsidP="008B49A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49AA">
              <w:rPr>
                <w:rFonts w:ascii="Arial Narrow" w:hAnsi="Arial Narrow"/>
                <w:sz w:val="20"/>
                <w:szCs w:val="20"/>
              </w:rPr>
              <w:t>Promotion of RCDC to Regional stakeholders.</w:t>
            </w:r>
          </w:p>
        </w:tc>
        <w:tc>
          <w:tcPr>
            <w:tcW w:w="3685" w:type="dxa"/>
          </w:tcPr>
          <w:p w14:paraId="5C68F5BD" w14:textId="55E3F594" w:rsidR="00723AE1" w:rsidRPr="00723AE1" w:rsidRDefault="00723AE1" w:rsidP="00723AE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Attend and support business groups across Region including Chamber of Commerce.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41A83A9D" w14:textId="34A9671B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RCDC aware of business activities and challenges across the Region.</w:t>
            </w:r>
          </w:p>
        </w:tc>
      </w:tr>
      <w:tr w:rsidR="00723AE1" w:rsidRPr="006F1017" w14:paraId="3E2965B9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327D9E73" w14:textId="33AD34FD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10 hours</w:t>
            </w:r>
          </w:p>
        </w:tc>
        <w:tc>
          <w:tcPr>
            <w:tcW w:w="1454" w:type="dxa"/>
          </w:tcPr>
          <w:p w14:paraId="1834788C" w14:textId="42A97109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External Meetings</w:t>
            </w:r>
          </w:p>
        </w:tc>
        <w:tc>
          <w:tcPr>
            <w:tcW w:w="1665" w:type="dxa"/>
          </w:tcPr>
          <w:p w14:paraId="30015EE0" w14:textId="49FD1B70" w:rsidR="00723AE1" w:rsidRPr="00723AE1" w:rsidRDefault="00723AE1" w:rsidP="00723AE1">
            <w:pPr>
              <w:pStyle w:val="ListParagraph"/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Leverage support to RCDC and Regional stakeholders.</w:t>
            </w:r>
          </w:p>
        </w:tc>
        <w:tc>
          <w:tcPr>
            <w:tcW w:w="3685" w:type="dxa"/>
          </w:tcPr>
          <w:p w14:paraId="3FA1888F" w14:textId="4C06F603" w:rsidR="00723AE1" w:rsidRPr="00723AE1" w:rsidRDefault="00723AE1" w:rsidP="00723AE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 xml:space="preserve">Attend HUB, </w:t>
            </w:r>
            <w:proofErr w:type="spellStart"/>
            <w:r w:rsidRPr="00723AE1">
              <w:rPr>
                <w:rFonts w:ascii="Arial Narrow" w:hAnsi="Arial Narrow"/>
                <w:sz w:val="20"/>
                <w:szCs w:val="20"/>
              </w:rPr>
              <w:t>Kalyna</w:t>
            </w:r>
            <w:proofErr w:type="spellEnd"/>
            <w:r w:rsidRPr="00723AE1">
              <w:rPr>
                <w:rFonts w:ascii="Arial Narrow" w:hAnsi="Arial Narrow"/>
                <w:sz w:val="20"/>
                <w:szCs w:val="20"/>
              </w:rPr>
              <w:t>, Lakeland, Go East, and other Regionally related meetings</w:t>
            </w:r>
            <w:r w:rsidR="003A08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3300BB97" w14:textId="0FF30270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RCDC is kept up to date on opportunities and activities of Regional groups.</w:t>
            </w:r>
          </w:p>
        </w:tc>
      </w:tr>
      <w:tr w:rsidR="00BC593D" w:rsidRPr="006F1017" w14:paraId="1DF188CF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517FF32F" w14:textId="7381C6AA" w:rsidR="00BC593D" w:rsidRPr="00723AE1" w:rsidRDefault="00BC593D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hours</w:t>
            </w:r>
          </w:p>
        </w:tc>
        <w:tc>
          <w:tcPr>
            <w:tcW w:w="1454" w:type="dxa"/>
          </w:tcPr>
          <w:p w14:paraId="34A14278" w14:textId="17BE33CD" w:rsidR="00BC593D" w:rsidRPr="00723AE1" w:rsidRDefault="00BC593D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Internal Meetings</w:t>
            </w:r>
          </w:p>
        </w:tc>
        <w:tc>
          <w:tcPr>
            <w:tcW w:w="1665" w:type="dxa"/>
          </w:tcPr>
          <w:p w14:paraId="297FBAC1" w14:textId="4024C7EA" w:rsidR="00BC593D" w:rsidRPr="00723AE1" w:rsidRDefault="00BC593D" w:rsidP="00723AE1">
            <w:pPr>
              <w:spacing w:after="0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Collaboration with Municipal activities</w:t>
            </w:r>
          </w:p>
        </w:tc>
        <w:tc>
          <w:tcPr>
            <w:tcW w:w="3685" w:type="dxa"/>
          </w:tcPr>
          <w:p w14:paraId="242C4AB1" w14:textId="6262262B" w:rsidR="00BC593D" w:rsidRPr="00723AE1" w:rsidRDefault="00BC593D" w:rsidP="00723AE1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Attend internal meetings as requested by Municipal Staff and Elected.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523A3434" w14:textId="2EF55E4A" w:rsidR="00BC593D" w:rsidRPr="00723AE1" w:rsidRDefault="00BC593D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RCDC aware of Municipal activities and adds value to the discussion.</w:t>
            </w:r>
          </w:p>
        </w:tc>
      </w:tr>
      <w:tr w:rsidR="00723AE1" w:rsidRPr="006F1017" w14:paraId="27991A44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29ED3272" w14:textId="39F12A87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2-6 hour</w:t>
            </w:r>
          </w:p>
        </w:tc>
        <w:tc>
          <w:tcPr>
            <w:tcW w:w="1454" w:type="dxa"/>
          </w:tcPr>
          <w:p w14:paraId="0BB4FA16" w14:textId="3D8FE468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Issues for Decision or Discussion</w:t>
            </w:r>
          </w:p>
        </w:tc>
        <w:tc>
          <w:tcPr>
            <w:tcW w:w="1665" w:type="dxa"/>
          </w:tcPr>
          <w:p w14:paraId="38EADA16" w14:textId="590A8A66" w:rsidR="00723AE1" w:rsidRPr="00723AE1" w:rsidRDefault="00723AE1" w:rsidP="00723AE1">
            <w:pPr>
              <w:spacing w:after="0"/>
              <w:ind w:left="6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RCDC Decision making.</w:t>
            </w:r>
          </w:p>
        </w:tc>
        <w:tc>
          <w:tcPr>
            <w:tcW w:w="3685" w:type="dxa"/>
          </w:tcPr>
          <w:p w14:paraId="24BD4B65" w14:textId="046C5B87" w:rsidR="00723AE1" w:rsidRPr="00723AE1" w:rsidRDefault="00723AE1" w:rsidP="00723AE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Prepare Request for Decisions for RCDC to support implementation of the Strategic Priorities.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0D022D86" w14:textId="349FA0A8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RCDC is active in the decisions regarding economic development priorities.</w:t>
            </w:r>
          </w:p>
        </w:tc>
      </w:tr>
      <w:tr w:rsidR="00723AE1" w:rsidRPr="006F1017" w14:paraId="222FDCF2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530AB6F1" w14:textId="254EC218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454" w:type="dxa"/>
          </w:tcPr>
          <w:p w14:paraId="5D1918C3" w14:textId="0BD66121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Strategic Priorities Chart</w:t>
            </w:r>
          </w:p>
        </w:tc>
        <w:tc>
          <w:tcPr>
            <w:tcW w:w="1665" w:type="dxa"/>
          </w:tcPr>
          <w:p w14:paraId="26D7C92F" w14:textId="7FC3B796" w:rsidR="00723AE1" w:rsidRPr="00723AE1" w:rsidRDefault="00723AE1" w:rsidP="00723AE1">
            <w:pPr>
              <w:pStyle w:val="ListParagraph"/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20 Year Strategic Plan.</w:t>
            </w:r>
          </w:p>
        </w:tc>
        <w:tc>
          <w:tcPr>
            <w:tcW w:w="3685" w:type="dxa"/>
          </w:tcPr>
          <w:p w14:paraId="3F4DC978" w14:textId="1266FF70" w:rsidR="00723AE1" w:rsidRPr="00723AE1" w:rsidRDefault="00723AE1" w:rsidP="00723AE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Report on changes to the chart and add/edit chart as per RCDC recommendations.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2636DFAE" w14:textId="4218B412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Strategic Priorities Chart reflects current focus of RCDC</w:t>
            </w:r>
            <w:r w:rsidR="003A08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23AE1" w:rsidRPr="006F1017" w14:paraId="00716E78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51960878" w14:textId="16E03C54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454" w:type="dxa"/>
          </w:tcPr>
          <w:p w14:paraId="03CFBBA3" w14:textId="7EA6F3FF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Media Release</w:t>
            </w:r>
          </w:p>
        </w:tc>
        <w:tc>
          <w:tcPr>
            <w:tcW w:w="1665" w:type="dxa"/>
          </w:tcPr>
          <w:p w14:paraId="535E2019" w14:textId="18646375" w:rsidR="00723AE1" w:rsidRPr="00723AE1" w:rsidRDefault="00723AE1" w:rsidP="00723AE1">
            <w:pPr>
              <w:pStyle w:val="ListParagraph"/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 xml:space="preserve">Communication, </w:t>
            </w:r>
            <w:r w:rsidR="00B41ACE" w:rsidRPr="00723AE1">
              <w:rPr>
                <w:rFonts w:ascii="Arial Narrow" w:hAnsi="Arial Narrow"/>
                <w:sz w:val="20"/>
                <w:szCs w:val="20"/>
              </w:rPr>
              <w:t>promotion,</w:t>
            </w:r>
            <w:r w:rsidRPr="00723AE1">
              <w:rPr>
                <w:rFonts w:ascii="Arial Narrow" w:hAnsi="Arial Narrow"/>
                <w:sz w:val="20"/>
                <w:szCs w:val="20"/>
              </w:rPr>
              <w:t xml:space="preserve"> and connection to stakeholders.</w:t>
            </w:r>
          </w:p>
        </w:tc>
        <w:tc>
          <w:tcPr>
            <w:tcW w:w="3685" w:type="dxa"/>
          </w:tcPr>
          <w:p w14:paraId="5D024EA6" w14:textId="0337D804" w:rsidR="00723AE1" w:rsidRPr="00723AE1" w:rsidRDefault="00723AE1" w:rsidP="00723AE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Prepare news release after each RCDC meeting (or as required) to highlight the work of the RCDC.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3C9021E7" w14:textId="4FB5061F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Regional awareness of RCDC activities.</w:t>
            </w:r>
          </w:p>
        </w:tc>
      </w:tr>
      <w:tr w:rsidR="00723AE1" w:rsidRPr="006F1017" w14:paraId="46461530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7E038946" w14:textId="3CF83A13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2 hours</w:t>
            </w:r>
          </w:p>
        </w:tc>
        <w:tc>
          <w:tcPr>
            <w:tcW w:w="1454" w:type="dxa"/>
          </w:tcPr>
          <w:p w14:paraId="68B639DD" w14:textId="2D81AD5E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Heritage Board</w:t>
            </w:r>
          </w:p>
        </w:tc>
        <w:tc>
          <w:tcPr>
            <w:tcW w:w="1665" w:type="dxa"/>
          </w:tcPr>
          <w:p w14:paraId="31D6C1CE" w14:textId="48C0EE5B" w:rsidR="00723AE1" w:rsidRPr="00723AE1" w:rsidRDefault="00723AE1" w:rsidP="00723AE1">
            <w:pPr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Strategic Plan</w:t>
            </w:r>
            <w:r w:rsidR="003A08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16D5D29B" w14:textId="29929E3A" w:rsidR="00723AE1" w:rsidRPr="00723AE1" w:rsidRDefault="00B41ACE" w:rsidP="00723AE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41ACE">
              <w:rPr>
                <w:rFonts w:ascii="Arial Narrow" w:hAnsi="Arial Narrow"/>
                <w:sz w:val="20"/>
                <w:szCs w:val="20"/>
              </w:rPr>
              <w:t>Support the development of tourism products to improve awareness and visitation of the Region’s cultural and historic assets.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23FD44D3" w14:textId="5D6E135E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Awareness and collaboration across departments.</w:t>
            </w:r>
          </w:p>
        </w:tc>
      </w:tr>
      <w:tr w:rsidR="00723AE1" w:rsidRPr="006F1017" w14:paraId="047EAA21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74F56765" w14:textId="04C540F1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15 min</w:t>
            </w:r>
          </w:p>
        </w:tc>
        <w:tc>
          <w:tcPr>
            <w:tcW w:w="1454" w:type="dxa"/>
          </w:tcPr>
          <w:p w14:paraId="058C929E" w14:textId="581D602A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Invoices</w:t>
            </w:r>
          </w:p>
        </w:tc>
        <w:tc>
          <w:tcPr>
            <w:tcW w:w="1665" w:type="dxa"/>
          </w:tcPr>
          <w:p w14:paraId="7CE173DD" w14:textId="49B247E3" w:rsidR="00723AE1" w:rsidRPr="00723AE1" w:rsidRDefault="00723AE1" w:rsidP="00723AE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Financial Stewardship.</w:t>
            </w:r>
          </w:p>
        </w:tc>
        <w:tc>
          <w:tcPr>
            <w:tcW w:w="3685" w:type="dxa"/>
          </w:tcPr>
          <w:p w14:paraId="7026D586" w14:textId="14883206" w:rsidR="00723AE1" w:rsidRPr="00723AE1" w:rsidRDefault="00723AE1" w:rsidP="003A08F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Review and approve RCDC invoices.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1CDA79C8" w14:textId="66699CB0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Budget compliance.</w:t>
            </w:r>
          </w:p>
        </w:tc>
      </w:tr>
      <w:tr w:rsidR="00723AE1" w:rsidRPr="006F1017" w14:paraId="0CB48E68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56BB5072" w14:textId="1153A552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1 hour</w:t>
            </w:r>
          </w:p>
        </w:tc>
        <w:tc>
          <w:tcPr>
            <w:tcW w:w="1454" w:type="dxa"/>
          </w:tcPr>
          <w:p w14:paraId="6B0A1222" w14:textId="1F2AF8E5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Office Safety Meeting</w:t>
            </w:r>
          </w:p>
        </w:tc>
        <w:tc>
          <w:tcPr>
            <w:tcW w:w="1665" w:type="dxa"/>
          </w:tcPr>
          <w:p w14:paraId="7C6691B1" w14:textId="2C84EE67" w:rsidR="00723AE1" w:rsidRPr="00723AE1" w:rsidRDefault="00723AE1" w:rsidP="00723AE1">
            <w:pPr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Safety</w:t>
            </w:r>
            <w:r w:rsidR="003A08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05F03083" w14:textId="7B39D2BC" w:rsidR="00723AE1" w:rsidRPr="00723AE1" w:rsidRDefault="00723AE1" w:rsidP="003A08F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Attend safety meetings and act as appropriate.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6A81B2C8" w14:textId="32D38C6B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Ensure safe work environment.</w:t>
            </w:r>
          </w:p>
        </w:tc>
      </w:tr>
      <w:tr w:rsidR="00723AE1" w:rsidRPr="006F1017" w14:paraId="51FC139F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</w:tcBorders>
          </w:tcPr>
          <w:p w14:paraId="25BBEE5E" w14:textId="4ABBCC7F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1 hour</w:t>
            </w:r>
          </w:p>
        </w:tc>
        <w:tc>
          <w:tcPr>
            <w:tcW w:w="1454" w:type="dxa"/>
          </w:tcPr>
          <w:p w14:paraId="35B459DA" w14:textId="35EEEC01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Advocacy</w:t>
            </w:r>
          </w:p>
        </w:tc>
        <w:tc>
          <w:tcPr>
            <w:tcW w:w="1665" w:type="dxa"/>
          </w:tcPr>
          <w:p w14:paraId="62E7C188" w14:textId="2DAF47EB" w:rsidR="00723AE1" w:rsidRPr="00723AE1" w:rsidRDefault="00723AE1" w:rsidP="00723AE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Regional betterment.</w:t>
            </w:r>
          </w:p>
        </w:tc>
        <w:tc>
          <w:tcPr>
            <w:tcW w:w="3685" w:type="dxa"/>
          </w:tcPr>
          <w:p w14:paraId="6FF8673A" w14:textId="3866C728" w:rsidR="00723AE1" w:rsidRPr="00723AE1" w:rsidRDefault="00723AE1" w:rsidP="003A08F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Advocate on matters of interest to Region and RCDC.</w:t>
            </w:r>
          </w:p>
        </w:tc>
        <w:tc>
          <w:tcPr>
            <w:tcW w:w="1966" w:type="dxa"/>
            <w:tcBorders>
              <w:right w:val="single" w:sz="18" w:space="0" w:color="C45911" w:themeColor="accent2" w:themeShade="BF"/>
            </w:tcBorders>
          </w:tcPr>
          <w:p w14:paraId="279D20B2" w14:textId="5E2B15FF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Create environment for Regional improvements</w:t>
            </w:r>
          </w:p>
        </w:tc>
      </w:tr>
      <w:tr w:rsidR="00723AE1" w:rsidRPr="006F1017" w14:paraId="6BB1C6F8" w14:textId="77777777" w:rsidTr="00723AE1">
        <w:tc>
          <w:tcPr>
            <w:tcW w:w="796" w:type="dxa"/>
            <w:tcBorders>
              <w:left w:val="single" w:sz="18" w:space="0" w:color="C45911" w:themeColor="accent2" w:themeShade="BF"/>
              <w:bottom w:val="single" w:sz="18" w:space="0" w:color="C45911" w:themeColor="accent2" w:themeShade="BF"/>
            </w:tcBorders>
          </w:tcPr>
          <w:p w14:paraId="495C690D" w14:textId="3228758B" w:rsidR="00723AE1" w:rsidRPr="00723AE1" w:rsidRDefault="00B41ACE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bottom w:val="single" w:sz="18" w:space="0" w:color="C45911" w:themeColor="accent2" w:themeShade="BF"/>
            </w:tcBorders>
          </w:tcPr>
          <w:p w14:paraId="7936F561" w14:textId="0CBE2A3A" w:rsidR="00723AE1" w:rsidRPr="00723AE1" w:rsidRDefault="00723AE1" w:rsidP="00723A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Business correspondence</w:t>
            </w:r>
          </w:p>
        </w:tc>
        <w:tc>
          <w:tcPr>
            <w:tcW w:w="1665" w:type="dxa"/>
            <w:tcBorders>
              <w:bottom w:val="single" w:sz="18" w:space="0" w:color="C45911" w:themeColor="accent2" w:themeShade="BF"/>
            </w:tcBorders>
          </w:tcPr>
          <w:p w14:paraId="4C708C63" w14:textId="5A2A24E0" w:rsidR="00723AE1" w:rsidRPr="00723AE1" w:rsidRDefault="00723AE1" w:rsidP="00723AE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Business attraction and retention.</w:t>
            </w:r>
          </w:p>
        </w:tc>
        <w:tc>
          <w:tcPr>
            <w:tcW w:w="3685" w:type="dxa"/>
            <w:tcBorders>
              <w:bottom w:val="single" w:sz="18" w:space="0" w:color="C45911" w:themeColor="accent2" w:themeShade="BF"/>
            </w:tcBorders>
          </w:tcPr>
          <w:p w14:paraId="14C69F70" w14:textId="1DD595B2" w:rsidR="00723AE1" w:rsidRPr="00723AE1" w:rsidRDefault="00723AE1" w:rsidP="003A08F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Send welcome, congratulatory or thank you letters as directed by RCDC.</w:t>
            </w:r>
          </w:p>
        </w:tc>
        <w:tc>
          <w:tcPr>
            <w:tcW w:w="1966" w:type="dxa"/>
            <w:tcBorders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</w:tcPr>
          <w:p w14:paraId="22DF4DA0" w14:textId="18EE2142" w:rsidR="00723AE1" w:rsidRPr="00723AE1" w:rsidRDefault="00723AE1" w:rsidP="00723AE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23AE1">
              <w:rPr>
                <w:rFonts w:ascii="Arial Narrow" w:hAnsi="Arial Narrow"/>
                <w:sz w:val="20"/>
                <w:szCs w:val="20"/>
              </w:rPr>
              <w:t>File letters in Master RCDC Binder.</w:t>
            </w:r>
          </w:p>
        </w:tc>
      </w:tr>
    </w:tbl>
    <w:p w14:paraId="339B9DDA" w14:textId="77777777" w:rsidR="00EB6F05" w:rsidRDefault="00EB6F05" w:rsidP="00DF5249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Cs w:val="28"/>
        </w:rPr>
      </w:pPr>
    </w:p>
    <w:p w14:paraId="2C58D120" w14:textId="7DDABAC5" w:rsidR="00EB6F05" w:rsidRDefault="00EB6F05" w:rsidP="00EB6F05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  <w:r w:rsidRPr="009E1304">
        <w:rPr>
          <w:rFonts w:ascii="Arial Narrow" w:hAnsi="Arial Narrow"/>
          <w:b/>
          <w:color w:val="FF0000"/>
        </w:rPr>
        <w:t xml:space="preserve">Page </w:t>
      </w:r>
      <w:r>
        <w:rPr>
          <w:rFonts w:ascii="Arial Narrow" w:hAnsi="Arial Narrow"/>
          <w:b/>
          <w:color w:val="FF0000"/>
        </w:rPr>
        <w:t>4</w:t>
      </w:r>
      <w:r w:rsidRPr="009E1304">
        <w:rPr>
          <w:rFonts w:ascii="Arial Narrow" w:hAnsi="Arial Narrow"/>
          <w:b/>
          <w:color w:val="FF0000"/>
        </w:rPr>
        <w:t xml:space="preserve"> of </w:t>
      </w:r>
      <w:r w:rsidR="00F93A5C">
        <w:rPr>
          <w:rFonts w:ascii="Arial Narrow" w:hAnsi="Arial Narrow"/>
          <w:b/>
          <w:color w:val="FF0000"/>
        </w:rPr>
        <w:t>8</w:t>
      </w:r>
    </w:p>
    <w:p w14:paraId="45A9753F" w14:textId="77777777" w:rsidR="00EB6F05" w:rsidRDefault="00EB6F05" w:rsidP="00EB6F05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Cs w:val="28"/>
        </w:rPr>
      </w:pPr>
    </w:p>
    <w:p w14:paraId="58D6B9D0" w14:textId="77777777" w:rsidR="00EB6F05" w:rsidRDefault="00EB6F05" w:rsidP="00DF5249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Cs w:val="28"/>
        </w:rPr>
      </w:pPr>
    </w:p>
    <w:p w14:paraId="71587E01" w14:textId="6125BD30" w:rsidR="00DF5249" w:rsidRPr="006F1017" w:rsidRDefault="003D3E79" w:rsidP="00DF5249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Cs w:val="28"/>
        </w:rPr>
        <w:t>REGIONAL COMMUNITY DEVELOPMENT COMMITTEE (RCDC)</w:t>
      </w:r>
      <w:r w:rsidR="00DF5249" w:rsidRPr="006F1017">
        <w:rPr>
          <w:rFonts w:ascii="Arial Narrow" w:eastAsia="Times New Roman" w:hAnsi="Arial Narrow" w:cs="Times New Roman"/>
          <w:b/>
          <w:color w:val="000000"/>
          <w:szCs w:val="28"/>
        </w:rPr>
        <w:t>:  WORK PLAN 202</w:t>
      </w:r>
      <w:r w:rsidR="006031D0">
        <w:rPr>
          <w:rFonts w:ascii="Arial Narrow" w:eastAsia="Times New Roman" w:hAnsi="Arial Narrow" w:cs="Times New Roman"/>
          <w:b/>
          <w:color w:val="000000"/>
          <w:szCs w:val="28"/>
        </w:rPr>
        <w:t xml:space="preserve">1 </w:t>
      </w:r>
      <w:r w:rsidR="00DF5249" w:rsidRPr="006F1017">
        <w:rPr>
          <w:rFonts w:ascii="Arial Narrow" w:eastAsia="Times New Roman" w:hAnsi="Arial Narrow" w:cs="Times New Roman"/>
          <w:b/>
          <w:color w:val="000000"/>
          <w:szCs w:val="28"/>
        </w:rPr>
        <w:t xml:space="preserve">- </w:t>
      </w:r>
      <w:r w:rsidR="00DF5249" w:rsidRPr="006F1017">
        <w:rPr>
          <w:rFonts w:ascii="Arial Narrow" w:eastAsia="Times New Roman" w:hAnsi="Arial Narrow" w:cs="Times New Roman"/>
          <w:b/>
          <w:i/>
          <w:color w:val="000000"/>
          <w:szCs w:val="28"/>
        </w:rPr>
        <w:t>Continued:</w:t>
      </w:r>
    </w:p>
    <w:tbl>
      <w:tblPr>
        <w:tblStyle w:val="TableGrid"/>
        <w:tblW w:w="0" w:type="auto"/>
        <w:tblInd w:w="-252" w:type="dxa"/>
        <w:tblBorders>
          <w:top w:val="single" w:sz="18" w:space="0" w:color="833C0B" w:themeColor="accent2" w:themeShade="80"/>
          <w:left w:val="single" w:sz="18" w:space="0" w:color="833C0B" w:themeColor="accent2" w:themeShade="80"/>
          <w:bottom w:val="single" w:sz="18" w:space="0" w:color="833C0B" w:themeColor="accent2" w:themeShade="80"/>
          <w:right w:val="single" w:sz="18" w:space="0" w:color="833C0B" w:themeColor="accent2" w:themeShade="80"/>
          <w:insideH w:val="single" w:sz="18" w:space="0" w:color="833C0B" w:themeColor="accent2" w:themeShade="80"/>
          <w:insideV w:val="single" w:sz="18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796"/>
        <w:gridCol w:w="1291"/>
        <w:gridCol w:w="1828"/>
        <w:gridCol w:w="3664"/>
        <w:gridCol w:w="1987"/>
      </w:tblGrid>
      <w:tr w:rsidR="00DF5249" w:rsidRPr="006F1017" w14:paraId="62CE2A42" w14:textId="77777777" w:rsidTr="00EB6F05">
        <w:tc>
          <w:tcPr>
            <w:tcW w:w="79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191717EB" w14:textId="77777777" w:rsidR="00DF5249" w:rsidRPr="006F1017" w:rsidRDefault="00DF5249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TIME</w:t>
            </w:r>
          </w:p>
        </w:tc>
        <w:tc>
          <w:tcPr>
            <w:tcW w:w="1291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25FD3ECE" w14:textId="77777777" w:rsidR="00DF5249" w:rsidRPr="006F1017" w:rsidRDefault="00DF5249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WORK </w:t>
            </w:r>
          </w:p>
          <w:p w14:paraId="7F5F33A8" w14:textId="77777777" w:rsidR="00DF5249" w:rsidRPr="006F1017" w:rsidRDefault="00DF5249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SCHEDULE</w:t>
            </w:r>
          </w:p>
          <w:p w14:paraId="024DB789" w14:textId="77777777" w:rsidR="00DF5249" w:rsidRPr="006F1017" w:rsidRDefault="00DF5249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PROJECTS</w:t>
            </w:r>
          </w:p>
        </w:tc>
        <w:tc>
          <w:tcPr>
            <w:tcW w:w="182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7A86ADDA" w14:textId="77777777" w:rsidR="00DF5249" w:rsidRPr="006F1017" w:rsidRDefault="00DF5249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WORK DESCRIPTION </w:t>
            </w:r>
          </w:p>
          <w:p w14:paraId="1BC86F0C" w14:textId="77777777" w:rsidR="00DF5249" w:rsidRPr="006F1017" w:rsidRDefault="00DF5249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PROJECTS</w:t>
            </w:r>
          </w:p>
        </w:tc>
        <w:tc>
          <w:tcPr>
            <w:tcW w:w="3664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7358EAA9" w14:textId="77777777" w:rsidR="00DF5249" w:rsidRPr="006F1017" w:rsidRDefault="00DF5249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ELEMENTS: TASKS</w:t>
            </w:r>
          </w:p>
          <w:p w14:paraId="352F444A" w14:textId="77777777" w:rsidR="00DF5249" w:rsidRPr="006F1017" w:rsidRDefault="00DF5249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DUTIES</w:t>
            </w:r>
          </w:p>
        </w:tc>
        <w:tc>
          <w:tcPr>
            <w:tcW w:w="1987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715B9E20" w14:textId="77777777" w:rsidR="00DF5249" w:rsidRPr="006F1017" w:rsidRDefault="00DF5249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VERIFIED </w:t>
            </w: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OUTCOME</w:t>
            </w:r>
          </w:p>
        </w:tc>
      </w:tr>
      <w:tr w:rsidR="00947355" w:rsidRPr="006F1017" w14:paraId="65AB07BD" w14:textId="77777777" w:rsidTr="00EB6F05">
        <w:tc>
          <w:tcPr>
            <w:tcW w:w="9566" w:type="dxa"/>
            <w:gridSpan w:val="5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6593798D" w14:textId="4B6E262C" w:rsidR="00947355" w:rsidRPr="00897E2B" w:rsidRDefault="00947355" w:rsidP="00947355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QUARTERLY </w:t>
            </w:r>
          </w:p>
        </w:tc>
      </w:tr>
      <w:tr w:rsidR="00947355" w:rsidRPr="006F1017" w14:paraId="1B35FA01" w14:textId="77777777" w:rsidTr="00EB6F05">
        <w:tc>
          <w:tcPr>
            <w:tcW w:w="79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4" w:space="0" w:color="auto"/>
              <w:right w:val="single" w:sz="4" w:space="0" w:color="auto"/>
            </w:tcBorders>
          </w:tcPr>
          <w:p w14:paraId="5252752E" w14:textId="1CD4A117" w:rsidR="00947355" w:rsidRPr="00947355" w:rsidRDefault="00947355" w:rsidP="0094735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291" w:type="dxa"/>
            <w:tcBorders>
              <w:top w:val="single" w:sz="18" w:space="0" w:color="C45911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D0A" w14:textId="14CD1ABB" w:rsidR="00947355" w:rsidRPr="00947355" w:rsidRDefault="00947355" w:rsidP="0094735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Grant Matrix</w:t>
            </w:r>
          </w:p>
        </w:tc>
        <w:tc>
          <w:tcPr>
            <w:tcW w:w="1828" w:type="dxa"/>
            <w:tcBorders>
              <w:top w:val="single" w:sz="18" w:space="0" w:color="C45911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75A" w14:textId="2E426E2B" w:rsidR="00947355" w:rsidRPr="00947355" w:rsidRDefault="00947355" w:rsidP="009473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Funding sustainability.</w:t>
            </w:r>
          </w:p>
        </w:tc>
        <w:tc>
          <w:tcPr>
            <w:tcW w:w="3664" w:type="dxa"/>
            <w:tcBorders>
              <w:top w:val="single" w:sz="18" w:space="0" w:color="C45911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699" w14:textId="45892F67" w:rsidR="00947355" w:rsidRPr="00947355" w:rsidRDefault="00947355" w:rsidP="00947355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Track Grant opportunities and share with appropriate stakeholders.</w:t>
            </w:r>
          </w:p>
        </w:tc>
        <w:tc>
          <w:tcPr>
            <w:tcW w:w="1987" w:type="dxa"/>
            <w:tcBorders>
              <w:top w:val="single" w:sz="18" w:space="0" w:color="C45911" w:themeColor="accent2" w:themeShade="BF"/>
              <w:left w:val="single" w:sz="4" w:space="0" w:color="auto"/>
              <w:bottom w:val="single" w:sz="4" w:space="0" w:color="auto"/>
              <w:right w:val="single" w:sz="18" w:space="0" w:color="C45911" w:themeColor="accent2" w:themeShade="BF"/>
            </w:tcBorders>
          </w:tcPr>
          <w:p w14:paraId="2B9556F7" w14:textId="18AD60E0" w:rsidR="00947355" w:rsidRPr="00947355" w:rsidRDefault="00947355" w:rsidP="0094735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Community stakeholders aware and able to take advantage of Grant opportunities.</w:t>
            </w:r>
          </w:p>
        </w:tc>
      </w:tr>
      <w:tr w:rsidR="00947355" w:rsidRPr="006F1017" w14:paraId="0DFC1244" w14:textId="77777777" w:rsidTr="00EB6F05">
        <w:tc>
          <w:tcPr>
            <w:tcW w:w="796" w:type="dxa"/>
            <w:tcBorders>
              <w:top w:val="single" w:sz="4" w:space="0" w:color="auto"/>
              <w:left w:val="single" w:sz="18" w:space="0" w:color="C45911" w:themeColor="accent2" w:themeShade="BF"/>
              <w:bottom w:val="single" w:sz="4" w:space="0" w:color="auto"/>
              <w:right w:val="single" w:sz="4" w:space="0" w:color="auto"/>
            </w:tcBorders>
          </w:tcPr>
          <w:p w14:paraId="1FE3EFBA" w14:textId="29F69A9F" w:rsidR="00947355" w:rsidRPr="00947355" w:rsidRDefault="00947355" w:rsidP="009473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EC7" w14:textId="4C8AA143" w:rsidR="00947355" w:rsidRPr="00947355" w:rsidRDefault="00947355" w:rsidP="009473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Real Estate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15B" w14:textId="692B70CB" w:rsidR="00947355" w:rsidRPr="00947355" w:rsidRDefault="00947355" w:rsidP="009473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Property Inventory.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836" w14:textId="429315F4" w:rsidR="00947355" w:rsidRPr="00947355" w:rsidRDefault="00947355" w:rsidP="00947355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Update active Real estate listing binder.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45911" w:themeColor="accent2" w:themeShade="BF"/>
            </w:tcBorders>
          </w:tcPr>
          <w:p w14:paraId="325BFCC0" w14:textId="5A43CE6A" w:rsidR="00947355" w:rsidRPr="00947355" w:rsidRDefault="00947355" w:rsidP="00947355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Used at tradeshows and other public events and for investment inquiries.</w:t>
            </w:r>
          </w:p>
        </w:tc>
      </w:tr>
      <w:tr w:rsidR="00947355" w:rsidRPr="006F1017" w14:paraId="740D4030" w14:textId="77777777" w:rsidTr="00EB6F05">
        <w:trPr>
          <w:trHeight w:val="1086"/>
        </w:trPr>
        <w:tc>
          <w:tcPr>
            <w:tcW w:w="796" w:type="dxa"/>
            <w:tcBorders>
              <w:top w:val="single" w:sz="4" w:space="0" w:color="auto"/>
              <w:left w:val="single" w:sz="18" w:space="0" w:color="C45911" w:themeColor="accent2" w:themeShade="BF"/>
              <w:bottom w:val="single" w:sz="4" w:space="0" w:color="auto"/>
              <w:right w:val="single" w:sz="4" w:space="0" w:color="auto"/>
            </w:tcBorders>
          </w:tcPr>
          <w:p w14:paraId="10CBF080" w14:textId="6671F68C" w:rsidR="00947355" w:rsidRPr="00947355" w:rsidRDefault="00947355" w:rsidP="00947355">
            <w:pPr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2 hours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02D" w14:textId="3D0C4847" w:rsidR="00947355" w:rsidRPr="00947355" w:rsidRDefault="00947355" w:rsidP="0094735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355">
              <w:rPr>
                <w:rFonts w:ascii="Arial Narrow" w:hAnsi="Arial Narrow"/>
                <w:color w:val="000000"/>
                <w:sz w:val="20"/>
                <w:szCs w:val="20"/>
              </w:rPr>
              <w:t>Management System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789A" w14:textId="1B3DA975" w:rsidR="00947355" w:rsidRPr="00947355" w:rsidRDefault="00947355" w:rsidP="009473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RCDC consistency.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EF0" w14:textId="279AA2EE" w:rsidR="00947355" w:rsidRPr="00947355" w:rsidRDefault="00947355" w:rsidP="00947355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 xml:space="preserve">Ensure minutes, binders, </w:t>
            </w:r>
            <w:proofErr w:type="gramStart"/>
            <w:r w:rsidRPr="00947355">
              <w:rPr>
                <w:rFonts w:ascii="Arial Narrow" w:hAnsi="Arial Narrow"/>
                <w:sz w:val="20"/>
                <w:szCs w:val="20"/>
              </w:rPr>
              <w:t>policies</w:t>
            </w:r>
            <w:proofErr w:type="gramEnd"/>
            <w:r w:rsidRPr="00947355">
              <w:rPr>
                <w:rFonts w:ascii="Arial Narrow" w:hAnsi="Arial Narrow"/>
                <w:sz w:val="20"/>
                <w:szCs w:val="20"/>
              </w:rPr>
              <w:t xml:space="preserve"> and other management system documents for RCDC are current and signed by appropriate authorities. Maintain digital and hardcopy versions.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45911" w:themeColor="accent2" w:themeShade="BF"/>
            </w:tcBorders>
          </w:tcPr>
          <w:p w14:paraId="3453205C" w14:textId="72694B7D" w:rsidR="00947355" w:rsidRPr="00947355" w:rsidRDefault="00947355" w:rsidP="00947355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Management system compliance.</w:t>
            </w:r>
          </w:p>
        </w:tc>
      </w:tr>
      <w:tr w:rsidR="00947355" w:rsidRPr="006F1017" w14:paraId="2824DB81" w14:textId="77777777" w:rsidTr="00EB6F05">
        <w:trPr>
          <w:trHeight w:val="1046"/>
        </w:trPr>
        <w:tc>
          <w:tcPr>
            <w:tcW w:w="796" w:type="dxa"/>
            <w:tcBorders>
              <w:top w:val="single" w:sz="4" w:space="0" w:color="auto"/>
              <w:left w:val="single" w:sz="18" w:space="0" w:color="C45911" w:themeColor="accent2" w:themeShade="BF"/>
              <w:bottom w:val="single" w:sz="4" w:space="0" w:color="auto"/>
              <w:right w:val="single" w:sz="4" w:space="0" w:color="auto"/>
            </w:tcBorders>
          </w:tcPr>
          <w:p w14:paraId="6DE21AD3" w14:textId="4C82021B" w:rsidR="00947355" w:rsidRPr="00947355" w:rsidRDefault="00947355" w:rsidP="00947355">
            <w:pPr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8 hours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FF7" w14:textId="32979DDA" w:rsidR="00947355" w:rsidRPr="00947355" w:rsidRDefault="00947355" w:rsidP="0094735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355">
              <w:rPr>
                <w:rFonts w:ascii="Arial Narrow" w:hAnsi="Arial Narrow"/>
                <w:color w:val="000000"/>
                <w:sz w:val="20"/>
                <w:szCs w:val="20"/>
              </w:rPr>
              <w:t>Stakeholder Participation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C02" w14:textId="66AC76BD" w:rsidR="00947355" w:rsidRPr="00947355" w:rsidRDefault="00947355" w:rsidP="009473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RCDC sponsored events</w:t>
            </w:r>
            <w:r w:rsidR="00C15E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6D6" w14:textId="77777777" w:rsidR="00947355" w:rsidRPr="00947355" w:rsidRDefault="00947355" w:rsidP="003B1355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Showcases, Information Sessions, RCDC Tradeshows: 4x per year.</w:t>
            </w:r>
          </w:p>
          <w:p w14:paraId="5687850D" w14:textId="77777777" w:rsidR="00947355" w:rsidRPr="00947355" w:rsidRDefault="00947355" w:rsidP="00947355">
            <w:pPr>
              <w:pStyle w:val="ListParagraph"/>
              <w:spacing w:after="0" w:line="240" w:lineRule="auto"/>
              <w:ind w:left="87"/>
              <w:rPr>
                <w:rFonts w:ascii="Arial Narrow" w:hAnsi="Arial Narrow"/>
                <w:sz w:val="6"/>
                <w:szCs w:val="6"/>
              </w:rPr>
            </w:pPr>
          </w:p>
          <w:p w14:paraId="0684E1D3" w14:textId="28081E3D" w:rsidR="00947355" w:rsidRPr="00947355" w:rsidRDefault="00947355" w:rsidP="00947355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Conferences, Forums, Seminars: 4x per year if timely topics arise.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45911" w:themeColor="accent2" w:themeShade="BF"/>
            </w:tcBorders>
          </w:tcPr>
          <w:p w14:paraId="32D81EDD" w14:textId="5A7CCDD2" w:rsidR="00947355" w:rsidRPr="00947355" w:rsidRDefault="00947355" w:rsidP="00947355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47355">
              <w:rPr>
                <w:rFonts w:ascii="Arial Narrow" w:hAnsi="Arial Narrow"/>
                <w:sz w:val="20"/>
                <w:szCs w:val="20"/>
              </w:rPr>
              <w:t>Audience is informed on relevant topics.</w:t>
            </w:r>
          </w:p>
        </w:tc>
      </w:tr>
      <w:tr w:rsidR="003B1355" w:rsidRPr="006F1017" w14:paraId="0C3F7636" w14:textId="77777777" w:rsidTr="00EB6F05">
        <w:trPr>
          <w:trHeight w:val="1046"/>
        </w:trPr>
        <w:tc>
          <w:tcPr>
            <w:tcW w:w="796" w:type="dxa"/>
            <w:tcBorders>
              <w:top w:val="single" w:sz="4" w:space="0" w:color="auto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4" w:space="0" w:color="auto"/>
            </w:tcBorders>
          </w:tcPr>
          <w:p w14:paraId="4A7D4C84" w14:textId="721707EC" w:rsidR="003B1355" w:rsidRPr="001020A9" w:rsidRDefault="003B1355" w:rsidP="003B1355">
            <w:pPr>
              <w:rPr>
                <w:rFonts w:ascii="Arial Narrow" w:hAnsi="Arial Narrow"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20 hours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8" w:space="0" w:color="C45911" w:themeColor="accent2" w:themeShade="BF"/>
              <w:right w:val="single" w:sz="4" w:space="0" w:color="auto"/>
            </w:tcBorders>
          </w:tcPr>
          <w:p w14:paraId="43ED51A6" w14:textId="7897DDB2" w:rsidR="003B1355" w:rsidRPr="001020A9" w:rsidRDefault="003B1355" w:rsidP="003B135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>Community Relations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18" w:space="0" w:color="C45911" w:themeColor="accent2" w:themeShade="BF"/>
              <w:right w:val="single" w:sz="4" w:space="0" w:color="auto"/>
            </w:tcBorders>
          </w:tcPr>
          <w:p w14:paraId="02622427" w14:textId="0154100C" w:rsidR="003B1355" w:rsidRPr="001020A9" w:rsidRDefault="003B1355" w:rsidP="003B13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RCDC Communications</w:t>
            </w:r>
            <w:r w:rsidR="00C15E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18" w:space="0" w:color="C45911" w:themeColor="accent2" w:themeShade="BF"/>
              <w:right w:val="single" w:sz="4" w:space="0" w:color="auto"/>
            </w:tcBorders>
          </w:tcPr>
          <w:p w14:paraId="09E475A9" w14:textId="77777777" w:rsidR="003B1355" w:rsidRPr="001020A9" w:rsidRDefault="003B1355" w:rsidP="003B1355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To build credibility and a positive reputation, relationships need to be cultivated with local Community agencies and organizations/clubs.</w:t>
            </w:r>
          </w:p>
          <w:p w14:paraId="1C8293B6" w14:textId="77777777" w:rsidR="003B1355" w:rsidRPr="001020A9" w:rsidRDefault="003B1355" w:rsidP="003B1355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58697340" w14:textId="77777777" w:rsidR="003B1355" w:rsidRPr="001020A9" w:rsidRDefault="003B1355" w:rsidP="003B1355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  <w:u w:val="single"/>
              </w:rPr>
              <w:t>Personal Contacts</w:t>
            </w:r>
            <w:r w:rsidRPr="001020A9">
              <w:rPr>
                <w:rFonts w:ascii="Arial Narrow" w:hAnsi="Arial Narrow"/>
                <w:sz w:val="20"/>
                <w:szCs w:val="20"/>
              </w:rPr>
              <w:t xml:space="preserve">:   Consult the Community by paying close attention to the resources and programs of other agencies and organizations already operating in the </w:t>
            </w:r>
            <w:proofErr w:type="gramStart"/>
            <w:r w:rsidRPr="001020A9">
              <w:rPr>
                <w:rFonts w:ascii="Arial Narrow" w:hAnsi="Arial Narrow"/>
                <w:sz w:val="20"/>
                <w:szCs w:val="20"/>
              </w:rPr>
              <w:t>area;</w:t>
            </w:r>
            <w:proofErr w:type="gramEnd"/>
            <w:r w:rsidRPr="001020A9">
              <w:rPr>
                <w:rFonts w:ascii="Arial Narrow" w:hAnsi="Arial Narrow"/>
                <w:sz w:val="20"/>
                <w:szCs w:val="20"/>
              </w:rPr>
              <w:t xml:space="preserve"> e.g., Chamber of Commerce, Community Futures, Northeast Alberta HUB. </w:t>
            </w:r>
          </w:p>
          <w:p w14:paraId="607738B0" w14:textId="77777777" w:rsidR="003B1355" w:rsidRPr="001020A9" w:rsidRDefault="003B1355" w:rsidP="003B1355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A118D4A" w14:textId="58C69AFE" w:rsidR="003B1355" w:rsidRPr="001020A9" w:rsidRDefault="003B1355" w:rsidP="003B1355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Public Meetings, Site Tours, Public Speaking, Educational Opportunities</w:t>
            </w:r>
            <w:r w:rsidRPr="001020A9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</w:tcPr>
          <w:p w14:paraId="5E660E4D" w14:textId="5634E10F" w:rsidR="003B1355" w:rsidRPr="001020A9" w:rsidRDefault="003B1355" w:rsidP="003B1355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Positive reputation in RCDC communities and beyond.</w:t>
            </w:r>
          </w:p>
        </w:tc>
      </w:tr>
      <w:tr w:rsidR="00897E2B" w:rsidRPr="006F1017" w14:paraId="4E2DD746" w14:textId="77777777" w:rsidTr="00EB6F05">
        <w:tc>
          <w:tcPr>
            <w:tcW w:w="9566" w:type="dxa"/>
            <w:gridSpan w:val="5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355D0FA4" w14:textId="09D46220" w:rsidR="00897E2B" w:rsidRDefault="00897E2B" w:rsidP="00897E2B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  <w:b/>
              </w:rPr>
              <w:t>YEARLY</w:t>
            </w:r>
          </w:p>
        </w:tc>
      </w:tr>
      <w:tr w:rsidR="001020A9" w:rsidRPr="006F1017" w14:paraId="2ED2AD00" w14:textId="77777777" w:rsidTr="00EB6F05">
        <w:tc>
          <w:tcPr>
            <w:tcW w:w="79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4" w:space="0" w:color="auto"/>
              <w:right w:val="single" w:sz="4" w:space="0" w:color="auto"/>
            </w:tcBorders>
          </w:tcPr>
          <w:p w14:paraId="48584FDA" w14:textId="04D98E3B" w:rsidR="001020A9" w:rsidRPr="001020A9" w:rsidRDefault="001020A9" w:rsidP="001020A9">
            <w:pPr>
              <w:rPr>
                <w:rFonts w:ascii="Arial Narrow" w:hAnsi="Arial Narrow"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10 hours</w:t>
            </w:r>
          </w:p>
        </w:tc>
        <w:tc>
          <w:tcPr>
            <w:tcW w:w="1291" w:type="dxa"/>
            <w:tcBorders>
              <w:top w:val="single" w:sz="18" w:space="0" w:color="C45911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290" w14:textId="0572A1CF" w:rsidR="001020A9" w:rsidRPr="001020A9" w:rsidRDefault="001020A9" w:rsidP="001020A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Performance Appraisal</w:t>
            </w:r>
          </w:p>
        </w:tc>
        <w:tc>
          <w:tcPr>
            <w:tcW w:w="1828" w:type="dxa"/>
            <w:tcBorders>
              <w:top w:val="single" w:sz="18" w:space="0" w:color="C45911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C62" w14:textId="7E0521B7" w:rsidR="001020A9" w:rsidRPr="001020A9" w:rsidRDefault="001020A9" w:rsidP="001020A9">
            <w:pPr>
              <w:rPr>
                <w:rFonts w:ascii="Arial Narrow" w:hAnsi="Arial Narrow"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RCDC professionalism.</w:t>
            </w:r>
          </w:p>
        </w:tc>
        <w:tc>
          <w:tcPr>
            <w:tcW w:w="3664" w:type="dxa"/>
            <w:tcBorders>
              <w:top w:val="single" w:sz="18" w:space="0" w:color="C45911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EFF" w14:textId="25EB6291" w:rsidR="001020A9" w:rsidRPr="001020A9" w:rsidRDefault="001020A9" w:rsidP="001020A9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As per Policy, conduct Performance appraisal. Review with Economic Development contractor. Review with RCDC.</w:t>
            </w:r>
          </w:p>
        </w:tc>
        <w:tc>
          <w:tcPr>
            <w:tcW w:w="1987" w:type="dxa"/>
            <w:tcBorders>
              <w:top w:val="single" w:sz="18" w:space="0" w:color="C45911" w:themeColor="accent2" w:themeShade="BF"/>
              <w:left w:val="single" w:sz="4" w:space="0" w:color="auto"/>
              <w:bottom w:val="single" w:sz="4" w:space="0" w:color="auto"/>
              <w:right w:val="single" w:sz="18" w:space="0" w:color="C45911" w:themeColor="accent2" w:themeShade="BF"/>
            </w:tcBorders>
          </w:tcPr>
          <w:p w14:paraId="078C5CD9" w14:textId="41206EAA" w:rsidR="001020A9" w:rsidRPr="001020A9" w:rsidRDefault="001020A9" w:rsidP="001020A9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Alignment to Managing Partner processes.</w:t>
            </w:r>
          </w:p>
        </w:tc>
      </w:tr>
      <w:tr w:rsidR="001020A9" w:rsidRPr="006F1017" w14:paraId="071B5D1E" w14:textId="77777777" w:rsidTr="00EB6F05">
        <w:tc>
          <w:tcPr>
            <w:tcW w:w="796" w:type="dxa"/>
            <w:tcBorders>
              <w:top w:val="single" w:sz="4" w:space="0" w:color="auto"/>
              <w:left w:val="single" w:sz="18" w:space="0" w:color="C45911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D2F8" w14:textId="35B2CCB6" w:rsidR="001020A9" w:rsidRPr="001020A9" w:rsidRDefault="001020A9" w:rsidP="001020A9">
            <w:pPr>
              <w:rPr>
                <w:rFonts w:ascii="Arial Narrow" w:hAnsi="Arial Narrow"/>
                <w:sz w:val="20"/>
                <w:szCs w:val="20"/>
              </w:rPr>
            </w:pP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>4 hours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E520E" w14:textId="4B8815BC" w:rsidR="001020A9" w:rsidRPr="001020A9" w:rsidRDefault="001020A9" w:rsidP="001020A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>RCDC Year End Report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EB463" w14:textId="0261826E" w:rsidR="001020A9" w:rsidRPr="001020A9" w:rsidRDefault="001020A9" w:rsidP="001020A9">
            <w:pPr>
              <w:rPr>
                <w:rFonts w:ascii="Arial Narrow" w:hAnsi="Arial Narrow"/>
                <w:sz w:val="20"/>
                <w:szCs w:val="20"/>
              </w:rPr>
            </w:pPr>
            <w:r w:rsidRPr="001020A9">
              <w:rPr>
                <w:rFonts w:ascii="Arial Narrow" w:hAnsi="Arial Narrow"/>
                <w:sz w:val="20"/>
                <w:szCs w:val="20"/>
              </w:rPr>
              <w:t>RCDC Communications.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AF084" w14:textId="01207D16" w:rsidR="001020A9" w:rsidRPr="001020A9" w:rsidRDefault="001020A9" w:rsidP="001020A9">
            <w:pPr>
              <w:pStyle w:val="ListParagraph"/>
              <w:spacing w:after="0" w:line="240" w:lineRule="auto"/>
              <w:ind w:left="3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 xml:space="preserve">Prepare annual report to the </w:t>
            </w:r>
            <w:r w:rsidR="00B41ACE">
              <w:rPr>
                <w:rFonts w:ascii="Arial Narrow" w:hAnsi="Arial Narrow"/>
                <w:color w:val="000000"/>
                <w:sz w:val="20"/>
                <w:szCs w:val="20"/>
              </w:rPr>
              <w:t>three</w:t>
            </w: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 xml:space="preserve"> member Councils, on the various initiatives and activities undertaken (includes RCDC Report Card)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45911" w:themeColor="accent2" w:themeShade="BF"/>
            </w:tcBorders>
            <w:shd w:val="clear" w:color="auto" w:fill="FFFFFF"/>
          </w:tcPr>
          <w:p w14:paraId="5AC9B46B" w14:textId="226BE749" w:rsidR="001020A9" w:rsidRPr="001020A9" w:rsidRDefault="001020A9" w:rsidP="001020A9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>Joint and RCDC alignment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1020A9" w:rsidRPr="006F1017" w14:paraId="6037C5A5" w14:textId="77777777" w:rsidTr="00EB6F05">
        <w:tc>
          <w:tcPr>
            <w:tcW w:w="796" w:type="dxa"/>
            <w:tcBorders>
              <w:top w:val="single" w:sz="4" w:space="0" w:color="auto"/>
              <w:left w:val="single" w:sz="18" w:space="0" w:color="C45911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6F4C" w14:textId="25BFF93D" w:rsidR="001020A9" w:rsidRPr="001020A9" w:rsidRDefault="00B41ACE" w:rsidP="001020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1020A9" w:rsidRPr="001020A9">
              <w:rPr>
                <w:rFonts w:ascii="Arial Narrow" w:hAnsi="Arial Narrow"/>
                <w:color w:val="000000"/>
                <w:sz w:val="20"/>
                <w:szCs w:val="20"/>
              </w:rPr>
              <w:t xml:space="preserve"> hours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7CF8" w14:textId="7F944936" w:rsidR="001020A9" w:rsidRPr="001020A9" w:rsidRDefault="001020A9" w:rsidP="001020A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>Strategic Plan Management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8FF12" w14:textId="510BC065" w:rsidR="001020A9" w:rsidRPr="001020A9" w:rsidRDefault="001020A9" w:rsidP="001020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>RCDC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E5299" w14:textId="2094AA9C" w:rsidR="001020A9" w:rsidRPr="001020A9" w:rsidRDefault="001020A9" w:rsidP="001020A9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>Update Schedules and Submit Schedule D to RCDC for approval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>Publicly publish and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promote annual Schedule “D”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45911" w:themeColor="accent2" w:themeShade="BF"/>
            </w:tcBorders>
            <w:shd w:val="clear" w:color="auto" w:fill="FFFFFF"/>
          </w:tcPr>
          <w:p w14:paraId="73A37120" w14:textId="26583214" w:rsidR="001020A9" w:rsidRPr="001020A9" w:rsidRDefault="001020A9" w:rsidP="001020A9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20A9">
              <w:rPr>
                <w:rFonts w:ascii="Arial Narrow" w:hAnsi="Arial Narrow"/>
                <w:color w:val="000000"/>
                <w:sz w:val="20"/>
                <w:szCs w:val="20"/>
              </w:rPr>
              <w:t xml:space="preserve">Accountability to stakeholders on Strategic Planning Activities </w:t>
            </w:r>
          </w:p>
        </w:tc>
      </w:tr>
      <w:tr w:rsidR="00EB6F05" w:rsidRPr="006F1017" w14:paraId="510231C7" w14:textId="77777777" w:rsidTr="00EB6F05">
        <w:tc>
          <w:tcPr>
            <w:tcW w:w="796" w:type="dxa"/>
            <w:tcBorders>
              <w:top w:val="single" w:sz="4" w:space="0" w:color="auto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4" w:space="0" w:color="auto"/>
            </w:tcBorders>
            <w:shd w:val="clear" w:color="auto" w:fill="FFFFFF"/>
          </w:tcPr>
          <w:p w14:paraId="4AAD4F29" w14:textId="2D561808" w:rsidR="00EB6F05" w:rsidRPr="001020A9" w:rsidRDefault="00EB6F05" w:rsidP="00EB6F0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20 hours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8" w:space="0" w:color="C45911" w:themeColor="accent2" w:themeShade="BF"/>
              <w:right w:val="single" w:sz="4" w:space="0" w:color="auto"/>
            </w:tcBorders>
            <w:shd w:val="clear" w:color="auto" w:fill="FFFFFF"/>
          </w:tcPr>
          <w:p w14:paraId="75C2AD9C" w14:textId="5AE4C20C" w:rsidR="00EB6F05" w:rsidRPr="001020A9" w:rsidRDefault="00EB6F05" w:rsidP="00EB6F0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RCDC Workbook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18" w:space="0" w:color="C45911" w:themeColor="accent2" w:themeShade="BF"/>
              <w:right w:val="single" w:sz="4" w:space="0" w:color="auto"/>
            </w:tcBorders>
            <w:shd w:val="clear" w:color="auto" w:fill="FFFFFF"/>
          </w:tcPr>
          <w:p w14:paraId="488B3215" w14:textId="4AE0D256" w:rsidR="00EB6F05" w:rsidRPr="001020A9" w:rsidRDefault="00EB6F05" w:rsidP="00EB6F0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RCDC Accountability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18" w:space="0" w:color="C45911" w:themeColor="accent2" w:themeShade="BF"/>
              <w:right w:val="single" w:sz="4" w:space="0" w:color="auto"/>
            </w:tcBorders>
            <w:shd w:val="clear" w:color="auto" w:fill="FFFFFF"/>
          </w:tcPr>
          <w:p w14:paraId="1F0D2593" w14:textId="2DF1F972" w:rsidR="00EB6F05" w:rsidRPr="001020A9" w:rsidRDefault="00EB6F05" w:rsidP="00EB6F05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Submit completed Workbook to RCDC for approval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FFFF"/>
          </w:tcPr>
          <w:p w14:paraId="566738FD" w14:textId="7D0C0407" w:rsidR="00EB6F05" w:rsidRPr="001020A9" w:rsidRDefault="00EB6F05" w:rsidP="00EB6F05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Annual summary of activities documented.</w:t>
            </w:r>
          </w:p>
        </w:tc>
      </w:tr>
    </w:tbl>
    <w:p w14:paraId="3DFD5ABC" w14:textId="2393D0D7" w:rsidR="00EB6F05" w:rsidRDefault="00EB6F05" w:rsidP="00D960C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Cs w:val="28"/>
        </w:rPr>
      </w:pPr>
    </w:p>
    <w:p w14:paraId="2C16BDBF" w14:textId="77777777" w:rsidR="002610DE" w:rsidRDefault="002610DE" w:rsidP="00163E60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08833F26" w14:textId="77777777" w:rsidR="002610DE" w:rsidRDefault="002610DE" w:rsidP="00163E60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72C6ED62" w14:textId="2E1A377F" w:rsidR="00163E60" w:rsidRDefault="00EB6F05" w:rsidP="00163E6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  <w:r w:rsidRPr="009E1304">
        <w:rPr>
          <w:rFonts w:ascii="Arial Narrow" w:hAnsi="Arial Narrow"/>
          <w:b/>
          <w:color w:val="FF0000"/>
        </w:rPr>
        <w:t xml:space="preserve">Page </w:t>
      </w:r>
      <w:r>
        <w:rPr>
          <w:rFonts w:ascii="Arial Narrow" w:hAnsi="Arial Narrow"/>
          <w:b/>
          <w:color w:val="FF0000"/>
        </w:rPr>
        <w:t>5</w:t>
      </w:r>
      <w:r w:rsidRPr="009E1304">
        <w:rPr>
          <w:rFonts w:ascii="Arial Narrow" w:hAnsi="Arial Narrow"/>
          <w:b/>
          <w:color w:val="FF0000"/>
        </w:rPr>
        <w:t xml:space="preserve"> of </w:t>
      </w:r>
      <w:r w:rsidR="00F93A5C">
        <w:rPr>
          <w:rFonts w:ascii="Arial Narrow" w:hAnsi="Arial Narrow"/>
          <w:b/>
          <w:color w:val="FF0000"/>
        </w:rPr>
        <w:t>8</w:t>
      </w:r>
    </w:p>
    <w:p w14:paraId="2152ABAE" w14:textId="287CB2B2" w:rsidR="00D960C3" w:rsidRPr="00163E60" w:rsidRDefault="00D960C3" w:rsidP="00163E6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  <w:r>
        <w:rPr>
          <w:rFonts w:ascii="Arial Narrow" w:eastAsia="Times New Roman" w:hAnsi="Arial Narrow" w:cs="Times New Roman"/>
          <w:b/>
          <w:color w:val="000000"/>
          <w:szCs w:val="28"/>
        </w:rPr>
        <w:lastRenderedPageBreak/>
        <w:t>REGIONAL COMMUNITY DEVELOPMENT COMMITTEE (RCDC)</w:t>
      </w:r>
      <w:r w:rsidRPr="006F1017">
        <w:rPr>
          <w:rFonts w:ascii="Arial Narrow" w:eastAsia="Times New Roman" w:hAnsi="Arial Narrow" w:cs="Times New Roman"/>
          <w:b/>
          <w:color w:val="000000"/>
          <w:szCs w:val="28"/>
        </w:rPr>
        <w:t>:  WORK PLAN 202</w:t>
      </w:r>
      <w:r w:rsidR="006031D0">
        <w:rPr>
          <w:rFonts w:ascii="Arial Narrow" w:eastAsia="Times New Roman" w:hAnsi="Arial Narrow" w:cs="Times New Roman"/>
          <w:b/>
          <w:color w:val="000000"/>
          <w:szCs w:val="28"/>
        </w:rPr>
        <w:t xml:space="preserve">1 </w:t>
      </w:r>
      <w:r w:rsidRPr="006F1017">
        <w:rPr>
          <w:rFonts w:ascii="Arial Narrow" w:eastAsia="Times New Roman" w:hAnsi="Arial Narrow" w:cs="Times New Roman"/>
          <w:b/>
          <w:color w:val="000000"/>
          <w:szCs w:val="28"/>
        </w:rPr>
        <w:t xml:space="preserve">- </w:t>
      </w:r>
      <w:r w:rsidRPr="006F1017">
        <w:rPr>
          <w:rFonts w:ascii="Arial Narrow" w:eastAsia="Times New Roman" w:hAnsi="Arial Narrow" w:cs="Times New Roman"/>
          <w:b/>
          <w:i/>
          <w:color w:val="000000"/>
          <w:szCs w:val="28"/>
        </w:rPr>
        <w:t>Continued:</w:t>
      </w:r>
    </w:p>
    <w:tbl>
      <w:tblPr>
        <w:tblStyle w:val="TableGrid"/>
        <w:tblW w:w="0" w:type="auto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76"/>
        <w:gridCol w:w="2126"/>
        <w:gridCol w:w="3302"/>
        <w:gridCol w:w="1924"/>
        <w:gridCol w:w="12"/>
      </w:tblGrid>
      <w:tr w:rsidR="00FB6F56" w:rsidRPr="006F1017" w14:paraId="5FDB914E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4452696D" w14:textId="77777777" w:rsidR="00FB6F56" w:rsidRPr="006F1017" w:rsidRDefault="00FB6F56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TIME</w:t>
            </w:r>
          </w:p>
        </w:tc>
        <w:tc>
          <w:tcPr>
            <w:tcW w:w="127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28A364C6" w14:textId="77777777" w:rsidR="00FB6F56" w:rsidRPr="006F1017" w:rsidRDefault="00FB6F56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WORK </w:t>
            </w:r>
          </w:p>
          <w:p w14:paraId="1F5DC22B" w14:textId="77777777" w:rsidR="00FB6F56" w:rsidRPr="006F1017" w:rsidRDefault="00FB6F56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SCHEDULE</w:t>
            </w:r>
          </w:p>
          <w:p w14:paraId="6AEEB4F9" w14:textId="77777777" w:rsidR="00FB6F56" w:rsidRPr="006F1017" w:rsidRDefault="00FB6F56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PROJECTS</w:t>
            </w:r>
          </w:p>
        </w:tc>
        <w:tc>
          <w:tcPr>
            <w:tcW w:w="2126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62A1ADFD" w14:textId="77777777" w:rsidR="00FB6F56" w:rsidRPr="006F1017" w:rsidRDefault="00FB6F56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WORK DESCRIPTION </w:t>
            </w:r>
          </w:p>
          <w:p w14:paraId="6F9CB4B9" w14:textId="77777777" w:rsidR="00FB6F56" w:rsidRPr="006F1017" w:rsidRDefault="00FB6F56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PROJECTS</w:t>
            </w:r>
          </w:p>
        </w:tc>
        <w:tc>
          <w:tcPr>
            <w:tcW w:w="3302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69CE1A09" w14:textId="77777777" w:rsidR="00FB6F56" w:rsidRPr="006F1017" w:rsidRDefault="00FB6F56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ELEMENTS: TASKS</w:t>
            </w:r>
          </w:p>
          <w:p w14:paraId="22C9BCCA" w14:textId="77777777" w:rsidR="00FB6F56" w:rsidRPr="006F1017" w:rsidRDefault="00FB6F56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DUTIES</w:t>
            </w:r>
          </w:p>
        </w:tc>
        <w:tc>
          <w:tcPr>
            <w:tcW w:w="1924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305C4BFA" w14:textId="77777777" w:rsidR="00FB6F56" w:rsidRPr="006F1017" w:rsidRDefault="00FB6F56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VERIFIED </w:t>
            </w: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OUTCOME</w:t>
            </w:r>
          </w:p>
        </w:tc>
      </w:tr>
      <w:tr w:rsidR="00FB6F56" w:rsidRPr="006F1017" w14:paraId="286C3729" w14:textId="77777777" w:rsidTr="002610DE">
        <w:tc>
          <w:tcPr>
            <w:tcW w:w="9720" w:type="dxa"/>
            <w:gridSpan w:val="6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0562553A" w14:textId="520E41F5" w:rsidR="00FB6F56" w:rsidRPr="006F1017" w:rsidRDefault="00897E2B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iCs/>
              </w:rPr>
            </w:pPr>
            <w:proofErr w:type="gramStart"/>
            <w:r>
              <w:rPr>
                <w:rFonts w:ascii="Arial Narrow" w:eastAsia="Calibri" w:hAnsi="Arial Narrow" w:cs="Times New Roman"/>
                <w:b/>
              </w:rPr>
              <w:t>YEARLY</w:t>
            </w:r>
            <w:r w:rsidR="00FB6F56">
              <w:rPr>
                <w:rFonts w:ascii="Arial Narrow" w:eastAsia="Calibri" w:hAnsi="Arial Narrow" w:cs="Times New Roman"/>
                <w:b/>
              </w:rPr>
              <w:t>-</w:t>
            </w:r>
            <w:r w:rsidR="00FB6F56" w:rsidRPr="00921A3F">
              <w:rPr>
                <w:rFonts w:ascii="Arial Narrow" w:eastAsia="Calibri" w:hAnsi="Arial Narrow" w:cs="Times New Roman"/>
                <w:bCs/>
                <w:i/>
                <w:iCs/>
              </w:rPr>
              <w:t>Continued</w:t>
            </w:r>
            <w:proofErr w:type="gramEnd"/>
          </w:p>
        </w:tc>
      </w:tr>
      <w:tr w:rsidR="00E15CF1" w:rsidRPr="006F1017" w14:paraId="0762F190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left w:val="single" w:sz="18" w:space="0" w:color="C45911" w:themeColor="accent2" w:themeShade="BF"/>
            </w:tcBorders>
            <w:shd w:val="clear" w:color="auto" w:fill="FFFFFF"/>
          </w:tcPr>
          <w:p w14:paraId="78133CB2" w14:textId="5AF19CCF" w:rsidR="00E15CF1" w:rsidRPr="00E15CF1" w:rsidRDefault="00B41ACE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E15CF1" w:rsidRPr="00E15CF1">
              <w:rPr>
                <w:rFonts w:ascii="Arial Narrow" w:hAnsi="Arial Narrow"/>
                <w:color w:val="000000"/>
                <w:sz w:val="20"/>
                <w:szCs w:val="20"/>
              </w:rPr>
              <w:t>0 hours</w:t>
            </w:r>
          </w:p>
          <w:p w14:paraId="5A8CF65C" w14:textId="583B5AB2" w:rsidR="00E15CF1" w:rsidRPr="00E15CF1" w:rsidRDefault="00E15CF1" w:rsidP="00E15CF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D418C9" w14:textId="1A495130" w:rsidR="00E15CF1" w:rsidRPr="00E15CF1" w:rsidRDefault="00E15CF1" w:rsidP="00E15CF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Management System</w:t>
            </w:r>
          </w:p>
        </w:tc>
        <w:tc>
          <w:tcPr>
            <w:tcW w:w="2126" w:type="dxa"/>
            <w:shd w:val="clear" w:color="auto" w:fill="FFFFFF"/>
          </w:tcPr>
          <w:p w14:paraId="5120F994" w14:textId="1C1D4776" w:rsidR="00E15CF1" w:rsidRPr="00E15CF1" w:rsidRDefault="00E15CF1" w:rsidP="00163E60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sz w:val="20"/>
                <w:szCs w:val="20"/>
              </w:rPr>
              <w:t>RCDC Effectiveness.</w:t>
            </w:r>
          </w:p>
        </w:tc>
        <w:tc>
          <w:tcPr>
            <w:tcW w:w="3302" w:type="dxa"/>
            <w:shd w:val="clear" w:color="auto" w:fill="FFFFFF"/>
          </w:tcPr>
          <w:p w14:paraId="79137542" w14:textId="2A4B4399" w:rsidR="00E15CF1" w:rsidRPr="00E15CF1" w:rsidRDefault="00E15CF1" w:rsidP="00163E60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Update all documents, files, folders, policies as required to support RCDC activities.</w:t>
            </w:r>
          </w:p>
        </w:tc>
        <w:tc>
          <w:tcPr>
            <w:tcW w:w="1924" w:type="dxa"/>
            <w:tcBorders>
              <w:right w:val="single" w:sz="18" w:space="0" w:color="C45911" w:themeColor="accent2" w:themeShade="BF"/>
            </w:tcBorders>
            <w:shd w:val="clear" w:color="auto" w:fill="FFFFFF"/>
          </w:tcPr>
          <w:p w14:paraId="2FAFD3F4" w14:textId="07ADF880" w:rsidR="00E15CF1" w:rsidRPr="00E15CF1" w:rsidRDefault="00E15CF1" w:rsidP="007F3106">
            <w:pPr>
              <w:spacing w:after="0" w:line="240" w:lineRule="auto"/>
              <w:ind w:left="-9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Management system is efficient and effective.</w:t>
            </w:r>
          </w:p>
        </w:tc>
      </w:tr>
      <w:tr w:rsidR="00E15CF1" w:rsidRPr="006F1017" w14:paraId="2E5F3BBD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left w:val="single" w:sz="18" w:space="0" w:color="C45911" w:themeColor="accent2" w:themeShade="BF"/>
            </w:tcBorders>
            <w:shd w:val="clear" w:color="auto" w:fill="FFFFFF"/>
          </w:tcPr>
          <w:p w14:paraId="79D9E472" w14:textId="2B6A741D" w:rsidR="00E15CF1" w:rsidRPr="00E15CF1" w:rsidRDefault="00B41ACE" w:rsidP="00E15CF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E15CF1" w:rsidRPr="00E15CF1">
              <w:rPr>
                <w:rFonts w:ascii="Arial Narrow" w:hAnsi="Arial Narrow"/>
                <w:color w:val="000000"/>
                <w:sz w:val="20"/>
                <w:szCs w:val="20"/>
              </w:rPr>
              <w:t xml:space="preserve"> hours</w:t>
            </w:r>
          </w:p>
        </w:tc>
        <w:tc>
          <w:tcPr>
            <w:tcW w:w="1276" w:type="dxa"/>
            <w:shd w:val="clear" w:color="auto" w:fill="FFFFFF"/>
          </w:tcPr>
          <w:p w14:paraId="371DE007" w14:textId="5BCCE3B6" w:rsidR="00E15CF1" w:rsidRPr="00E15CF1" w:rsidRDefault="00E15CF1" w:rsidP="00E15CF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RCDC Orientations</w:t>
            </w:r>
          </w:p>
        </w:tc>
        <w:tc>
          <w:tcPr>
            <w:tcW w:w="2126" w:type="dxa"/>
            <w:shd w:val="clear" w:color="auto" w:fill="FFFFFF"/>
          </w:tcPr>
          <w:p w14:paraId="102834B4" w14:textId="24F322BA" w:rsidR="00E15CF1" w:rsidRPr="00E15CF1" w:rsidRDefault="00E15CF1" w:rsidP="00163E60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RCDC Committee effectiveness.</w:t>
            </w:r>
          </w:p>
        </w:tc>
        <w:tc>
          <w:tcPr>
            <w:tcW w:w="3302" w:type="dxa"/>
            <w:shd w:val="clear" w:color="auto" w:fill="FFFFFF"/>
          </w:tcPr>
          <w:p w14:paraId="717A8DCB" w14:textId="1E87F1D8" w:rsidR="00E15CF1" w:rsidRPr="00E15CF1" w:rsidRDefault="00E15CF1" w:rsidP="00163E60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Consult with Committee members on active files and overall priority implementation.</w:t>
            </w:r>
          </w:p>
        </w:tc>
        <w:tc>
          <w:tcPr>
            <w:tcW w:w="1924" w:type="dxa"/>
            <w:tcBorders>
              <w:right w:val="single" w:sz="18" w:space="0" w:color="C45911" w:themeColor="accent2" w:themeShade="BF"/>
            </w:tcBorders>
            <w:shd w:val="clear" w:color="auto" w:fill="FFFFFF"/>
          </w:tcPr>
          <w:p w14:paraId="059E8BA0" w14:textId="521E004C" w:rsidR="00E15CF1" w:rsidRPr="00E15CF1" w:rsidRDefault="00E15CF1" w:rsidP="007F3106">
            <w:pPr>
              <w:spacing w:after="0" w:line="240" w:lineRule="auto"/>
              <w:ind w:left="-9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Committee engagement in Department activities.</w:t>
            </w:r>
          </w:p>
        </w:tc>
      </w:tr>
      <w:tr w:rsidR="00E15CF1" w:rsidRPr="006F1017" w14:paraId="25E15355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left w:val="single" w:sz="18" w:space="0" w:color="C45911" w:themeColor="accent2" w:themeShade="BF"/>
            </w:tcBorders>
            <w:shd w:val="clear" w:color="auto" w:fill="FFFFFF"/>
          </w:tcPr>
          <w:p w14:paraId="1A8D5849" w14:textId="3334B0B6" w:rsidR="00E15CF1" w:rsidRPr="00E15CF1" w:rsidRDefault="00B41ACE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E15CF1" w:rsidRPr="00E15CF1">
              <w:rPr>
                <w:rFonts w:ascii="Arial Narrow" w:hAnsi="Arial Narrow"/>
                <w:color w:val="000000"/>
                <w:sz w:val="20"/>
                <w:szCs w:val="20"/>
              </w:rPr>
              <w:t xml:space="preserve"> hours</w:t>
            </w:r>
          </w:p>
        </w:tc>
        <w:tc>
          <w:tcPr>
            <w:tcW w:w="1276" w:type="dxa"/>
            <w:shd w:val="clear" w:color="auto" w:fill="FFFFFF"/>
          </w:tcPr>
          <w:p w14:paraId="3B809FBE" w14:textId="141EF84E" w:rsidR="00E15CF1" w:rsidRPr="00E15CF1" w:rsidRDefault="00E15CF1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Strategic Planning</w:t>
            </w:r>
          </w:p>
        </w:tc>
        <w:tc>
          <w:tcPr>
            <w:tcW w:w="2126" w:type="dxa"/>
            <w:shd w:val="clear" w:color="auto" w:fill="FFFFFF"/>
          </w:tcPr>
          <w:p w14:paraId="507D10D7" w14:textId="45EE6C08" w:rsidR="00E15CF1" w:rsidRPr="00E15CF1" w:rsidRDefault="00E15CF1" w:rsidP="00163E60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eastAsia="Calibri" w:hAnsi="Arial Narrow" w:cs="Times New Roman"/>
                <w:sz w:val="20"/>
                <w:szCs w:val="20"/>
              </w:rPr>
              <w:t>20-year plan stewardship.</w:t>
            </w:r>
          </w:p>
        </w:tc>
        <w:tc>
          <w:tcPr>
            <w:tcW w:w="3302" w:type="dxa"/>
            <w:shd w:val="clear" w:color="auto" w:fill="FFFFFF"/>
          </w:tcPr>
          <w:p w14:paraId="68FBF99F" w14:textId="17D6D6DD" w:rsidR="00E15CF1" w:rsidRPr="00E15CF1" w:rsidRDefault="00E15CF1" w:rsidP="00163E60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Lead the planning session for RCDC</w:t>
            </w:r>
            <w:r w:rsidR="00B41ACE">
              <w:rPr>
                <w:rFonts w:ascii="Arial Narrow" w:hAnsi="Arial Narrow"/>
                <w:color w:val="000000"/>
                <w:sz w:val="20"/>
                <w:szCs w:val="20"/>
              </w:rPr>
              <w:t xml:space="preserve"> including 3 year rolling action </w:t>
            </w:r>
            <w:proofErr w:type="gramStart"/>
            <w:r w:rsidR="00B41ACE">
              <w:rPr>
                <w:rFonts w:ascii="Arial Narrow" w:hAnsi="Arial Narrow"/>
                <w:color w:val="000000"/>
                <w:sz w:val="20"/>
                <w:szCs w:val="20"/>
              </w:rPr>
              <w:t>plan.</w:t>
            </w: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24" w:type="dxa"/>
            <w:tcBorders>
              <w:right w:val="single" w:sz="18" w:space="0" w:color="C45911" w:themeColor="accent2" w:themeShade="BF"/>
            </w:tcBorders>
            <w:shd w:val="clear" w:color="auto" w:fill="FFFFFF"/>
          </w:tcPr>
          <w:p w14:paraId="25A429B9" w14:textId="561606B0" w:rsidR="00E15CF1" w:rsidRPr="00E15CF1" w:rsidRDefault="00E15CF1" w:rsidP="007F3106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Strategic plan is current to environment.</w:t>
            </w:r>
          </w:p>
        </w:tc>
      </w:tr>
      <w:tr w:rsidR="00E15CF1" w:rsidRPr="006F1017" w14:paraId="18CDEBC8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left w:val="single" w:sz="18" w:space="0" w:color="C45911" w:themeColor="accent2" w:themeShade="BF"/>
            </w:tcBorders>
            <w:shd w:val="clear" w:color="auto" w:fill="FFFFFF"/>
          </w:tcPr>
          <w:p w14:paraId="68E8959A" w14:textId="1E233445" w:rsidR="00E15CF1" w:rsidRPr="00E15CF1" w:rsidRDefault="00E15CF1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1276" w:type="dxa"/>
            <w:shd w:val="clear" w:color="auto" w:fill="FFFFFF"/>
          </w:tcPr>
          <w:p w14:paraId="3DC027F6" w14:textId="5345E22C" w:rsidR="00E15CF1" w:rsidRPr="00E15CF1" w:rsidRDefault="00E15CF1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Memberships</w:t>
            </w:r>
          </w:p>
        </w:tc>
        <w:tc>
          <w:tcPr>
            <w:tcW w:w="2126" w:type="dxa"/>
            <w:shd w:val="clear" w:color="auto" w:fill="FFFFFF"/>
          </w:tcPr>
          <w:p w14:paraId="0FC9DB3E" w14:textId="6E027512" w:rsidR="00E15CF1" w:rsidRPr="00E15CF1" w:rsidRDefault="00E15CF1" w:rsidP="00163E60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sz w:val="20"/>
                <w:szCs w:val="20"/>
              </w:rPr>
              <w:t>RCDC Networking.</w:t>
            </w:r>
          </w:p>
        </w:tc>
        <w:tc>
          <w:tcPr>
            <w:tcW w:w="3302" w:type="dxa"/>
            <w:shd w:val="clear" w:color="auto" w:fill="FFFFFF"/>
          </w:tcPr>
          <w:p w14:paraId="4DEC88F4" w14:textId="6F521458" w:rsidR="00E15CF1" w:rsidRPr="00E15CF1" w:rsidRDefault="00E15CF1" w:rsidP="00163E60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Maintain memberships in appropriate organizations.</w:t>
            </w:r>
          </w:p>
        </w:tc>
        <w:tc>
          <w:tcPr>
            <w:tcW w:w="1924" w:type="dxa"/>
            <w:tcBorders>
              <w:right w:val="single" w:sz="18" w:space="0" w:color="C45911" w:themeColor="accent2" w:themeShade="BF"/>
            </w:tcBorders>
            <w:shd w:val="clear" w:color="auto" w:fill="FFFFFF"/>
          </w:tcPr>
          <w:p w14:paraId="064ED1A9" w14:textId="411522F1" w:rsidR="00E15CF1" w:rsidRPr="00E15CF1" w:rsidRDefault="00E15CF1" w:rsidP="007F3106">
            <w:pPr>
              <w:spacing w:after="0" w:line="240" w:lineRule="auto"/>
              <w:ind w:left="-9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Connections to current affairs for Economic Development.</w:t>
            </w:r>
          </w:p>
        </w:tc>
      </w:tr>
      <w:tr w:rsidR="00E15CF1" w:rsidRPr="006F1017" w14:paraId="2AF5CB5C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left w:val="single" w:sz="18" w:space="0" w:color="C45911" w:themeColor="accent2" w:themeShade="BF"/>
            </w:tcBorders>
            <w:shd w:val="clear" w:color="auto" w:fill="FFFFFF"/>
          </w:tcPr>
          <w:p w14:paraId="682EF857" w14:textId="5107E919" w:rsidR="00E15CF1" w:rsidRPr="00E15CF1" w:rsidRDefault="00E15CF1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1276" w:type="dxa"/>
            <w:shd w:val="clear" w:color="auto" w:fill="FFFFFF"/>
          </w:tcPr>
          <w:p w14:paraId="6CFA0C00" w14:textId="3244CC74" w:rsidR="00E15CF1" w:rsidRPr="00E15CF1" w:rsidRDefault="00E15CF1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2126" w:type="dxa"/>
            <w:shd w:val="clear" w:color="auto" w:fill="FFFFFF"/>
          </w:tcPr>
          <w:p w14:paraId="4FAB5981" w14:textId="36FB59D7" w:rsidR="00E15CF1" w:rsidRPr="00E15CF1" w:rsidRDefault="00E15CF1" w:rsidP="00163E60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Annual Budget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2" w:type="dxa"/>
            <w:shd w:val="clear" w:color="auto" w:fill="FFFFFF"/>
          </w:tcPr>
          <w:p w14:paraId="7B958D4A" w14:textId="63B25542" w:rsidR="00E15CF1" w:rsidRPr="00E15CF1" w:rsidRDefault="00E15CF1" w:rsidP="00163E60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Use action plan for following year, input from Committee, and create draft budget for Committee consideration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4" w:type="dxa"/>
            <w:tcBorders>
              <w:right w:val="single" w:sz="18" w:space="0" w:color="C45911" w:themeColor="accent2" w:themeShade="BF"/>
            </w:tcBorders>
            <w:shd w:val="clear" w:color="auto" w:fill="FFFFFF"/>
          </w:tcPr>
          <w:p w14:paraId="335A5183" w14:textId="604A7C5A" w:rsidR="00E15CF1" w:rsidRPr="00E15CF1" w:rsidRDefault="00E15CF1" w:rsidP="007F3106">
            <w:pPr>
              <w:spacing w:after="0" w:line="240" w:lineRule="auto"/>
              <w:ind w:left="-9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Budget aligned to activities planned for following year.</w:t>
            </w:r>
          </w:p>
        </w:tc>
      </w:tr>
      <w:tr w:rsidR="00D960C3" w:rsidRPr="006F1017" w14:paraId="453AC6BA" w14:textId="77777777" w:rsidTr="002610DE">
        <w:tc>
          <w:tcPr>
            <w:tcW w:w="9720" w:type="dxa"/>
            <w:gridSpan w:val="6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60AF6ECE" w14:textId="6D257A21" w:rsidR="00D960C3" w:rsidRDefault="00D960C3" w:rsidP="00D960C3">
            <w:pPr>
              <w:spacing w:after="0" w:line="240" w:lineRule="auto"/>
              <w:ind w:left="87"/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</w:rPr>
              <w:t>SEASONAL</w:t>
            </w:r>
          </w:p>
        </w:tc>
      </w:tr>
      <w:tr w:rsidR="00E15CF1" w:rsidRPr="006F1017" w14:paraId="50264AF6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FFFFFF"/>
          </w:tcPr>
          <w:p w14:paraId="023FA32C" w14:textId="3AEC608D" w:rsidR="00E15CF1" w:rsidRPr="00E15CF1" w:rsidRDefault="00E15CF1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1 hour per week</w:t>
            </w:r>
          </w:p>
        </w:tc>
        <w:tc>
          <w:tcPr>
            <w:tcW w:w="1276" w:type="dxa"/>
            <w:tcBorders>
              <w:top w:val="single" w:sz="18" w:space="0" w:color="C45911" w:themeColor="accent2" w:themeShade="BF"/>
            </w:tcBorders>
            <w:shd w:val="clear" w:color="auto" w:fill="FFFFFF"/>
          </w:tcPr>
          <w:p w14:paraId="5E637798" w14:textId="6701536A" w:rsidR="00E15CF1" w:rsidRPr="00E15CF1" w:rsidRDefault="00E15CF1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Regional Tourist Outlets</w:t>
            </w:r>
          </w:p>
        </w:tc>
        <w:tc>
          <w:tcPr>
            <w:tcW w:w="2126" w:type="dxa"/>
            <w:tcBorders>
              <w:top w:val="single" w:sz="18" w:space="0" w:color="C45911" w:themeColor="accent2" w:themeShade="BF"/>
            </w:tcBorders>
            <w:shd w:val="clear" w:color="auto" w:fill="FFFFFF"/>
          </w:tcPr>
          <w:p w14:paraId="28EFED4C" w14:textId="03F6AEA4" w:rsidR="00E15CF1" w:rsidRPr="00E15CF1" w:rsidRDefault="00E15CF1" w:rsidP="00163E60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Regional promotion consistency.</w:t>
            </w:r>
          </w:p>
        </w:tc>
        <w:tc>
          <w:tcPr>
            <w:tcW w:w="3302" w:type="dxa"/>
            <w:tcBorders>
              <w:top w:val="single" w:sz="18" w:space="0" w:color="C45911" w:themeColor="accent2" w:themeShade="BF"/>
            </w:tcBorders>
            <w:shd w:val="clear" w:color="auto" w:fill="FFFFFF"/>
          </w:tcPr>
          <w:p w14:paraId="176F3662" w14:textId="299675DD" w:rsidR="00E15CF1" w:rsidRPr="00E15CF1" w:rsidRDefault="00E15CF1" w:rsidP="00163E60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Ensure inventory of Regional materials is maintained at each location.</w:t>
            </w:r>
          </w:p>
        </w:tc>
        <w:tc>
          <w:tcPr>
            <w:tcW w:w="1924" w:type="dxa"/>
            <w:tcBorders>
              <w:top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FFFF"/>
          </w:tcPr>
          <w:p w14:paraId="208602CE" w14:textId="505A5D5D" w:rsidR="00E15CF1" w:rsidRPr="00E15CF1" w:rsidRDefault="00E15CF1" w:rsidP="00163E60">
            <w:pPr>
              <w:spacing w:after="0" w:line="240" w:lineRule="auto"/>
              <w:ind w:left="-9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Materials available to visitors when needed.</w:t>
            </w:r>
          </w:p>
        </w:tc>
      </w:tr>
      <w:tr w:rsidR="00E15CF1" w:rsidRPr="006F1017" w14:paraId="5E3AFD17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left w:val="single" w:sz="18" w:space="0" w:color="C45911" w:themeColor="accent2" w:themeShade="BF"/>
              <w:bottom w:val="single" w:sz="18" w:space="0" w:color="C45911" w:themeColor="accent2" w:themeShade="BF"/>
            </w:tcBorders>
            <w:shd w:val="clear" w:color="auto" w:fill="FFFFFF"/>
          </w:tcPr>
          <w:p w14:paraId="5BABF947" w14:textId="54BEBD6E" w:rsidR="00E15CF1" w:rsidRPr="00E15CF1" w:rsidRDefault="00B41ACE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E15CF1" w:rsidRPr="00E15CF1">
              <w:rPr>
                <w:rFonts w:ascii="Arial Narrow" w:hAnsi="Arial Narrow"/>
                <w:color w:val="000000"/>
                <w:sz w:val="20"/>
                <w:szCs w:val="20"/>
              </w:rPr>
              <w:t xml:space="preserve"> hours per month</w:t>
            </w:r>
          </w:p>
        </w:tc>
        <w:tc>
          <w:tcPr>
            <w:tcW w:w="1276" w:type="dxa"/>
            <w:tcBorders>
              <w:bottom w:val="single" w:sz="18" w:space="0" w:color="C45911" w:themeColor="accent2" w:themeShade="BF"/>
            </w:tcBorders>
            <w:shd w:val="clear" w:color="auto" w:fill="FFFFFF"/>
          </w:tcPr>
          <w:p w14:paraId="6F86F75A" w14:textId="799E8FC8" w:rsidR="00E15CF1" w:rsidRPr="00E15CF1" w:rsidRDefault="00E15CF1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Agricultural Producer events</w:t>
            </w:r>
          </w:p>
        </w:tc>
        <w:tc>
          <w:tcPr>
            <w:tcW w:w="2126" w:type="dxa"/>
            <w:tcBorders>
              <w:bottom w:val="single" w:sz="18" w:space="0" w:color="C45911" w:themeColor="accent2" w:themeShade="BF"/>
            </w:tcBorders>
            <w:shd w:val="clear" w:color="auto" w:fill="FFFFFF"/>
          </w:tcPr>
          <w:p w14:paraId="27CC1A61" w14:textId="183B0DA4" w:rsidR="00E15CF1" w:rsidRPr="00E15CF1" w:rsidRDefault="00E15CF1" w:rsidP="00163E60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Regional economic diversification.</w:t>
            </w:r>
          </w:p>
        </w:tc>
        <w:tc>
          <w:tcPr>
            <w:tcW w:w="3302" w:type="dxa"/>
            <w:tcBorders>
              <w:bottom w:val="single" w:sz="18" w:space="0" w:color="C45911" w:themeColor="accent2" w:themeShade="BF"/>
            </w:tcBorders>
            <w:shd w:val="clear" w:color="auto" w:fill="FFFFFF"/>
          </w:tcPr>
          <w:p w14:paraId="5C1CB741" w14:textId="2C8706E0" w:rsidR="00E15CF1" w:rsidRPr="00E15CF1" w:rsidRDefault="00E15CF1" w:rsidP="00163E60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Attend event to engage RCDC with agricultural producers.</w:t>
            </w:r>
          </w:p>
        </w:tc>
        <w:tc>
          <w:tcPr>
            <w:tcW w:w="1924" w:type="dxa"/>
            <w:tcBorders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FFFF"/>
          </w:tcPr>
          <w:p w14:paraId="54AF2569" w14:textId="7A5791EA" w:rsidR="00E15CF1" w:rsidRPr="00E15CF1" w:rsidRDefault="00E15CF1" w:rsidP="00163E60">
            <w:pPr>
              <w:spacing w:after="0" w:line="240" w:lineRule="auto"/>
              <w:ind w:left="-9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Strategic Plan implementation.</w:t>
            </w:r>
          </w:p>
        </w:tc>
      </w:tr>
      <w:tr w:rsidR="00D960C3" w:rsidRPr="006F1017" w14:paraId="07F12908" w14:textId="77777777" w:rsidTr="002610DE">
        <w:tc>
          <w:tcPr>
            <w:tcW w:w="9720" w:type="dxa"/>
            <w:gridSpan w:val="6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5341373E" w14:textId="6A385FA8" w:rsidR="00D960C3" w:rsidRDefault="00D960C3" w:rsidP="00D960C3">
            <w:pPr>
              <w:spacing w:after="0" w:line="240" w:lineRule="auto"/>
              <w:ind w:left="87"/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</w:rPr>
              <w:t>PERIODIC</w:t>
            </w:r>
          </w:p>
        </w:tc>
      </w:tr>
      <w:tr w:rsidR="00E15CF1" w:rsidRPr="006F1017" w14:paraId="2102ACB9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FFFFFF"/>
          </w:tcPr>
          <w:p w14:paraId="48A07C41" w14:textId="44E9CF88" w:rsidR="00E15CF1" w:rsidRPr="00E15CF1" w:rsidRDefault="00E15CF1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20 hours</w:t>
            </w:r>
          </w:p>
        </w:tc>
        <w:tc>
          <w:tcPr>
            <w:tcW w:w="1276" w:type="dxa"/>
            <w:tcBorders>
              <w:top w:val="single" w:sz="18" w:space="0" w:color="C45911" w:themeColor="accent2" w:themeShade="BF"/>
            </w:tcBorders>
            <w:shd w:val="clear" w:color="auto" w:fill="FFFFFF"/>
          </w:tcPr>
          <w:p w14:paraId="4FCB961D" w14:textId="0EC73EC5" w:rsidR="00E15CF1" w:rsidRPr="00E15CF1" w:rsidRDefault="00E15CF1" w:rsidP="00E15CF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Grant application</w:t>
            </w:r>
          </w:p>
        </w:tc>
        <w:tc>
          <w:tcPr>
            <w:tcW w:w="2126" w:type="dxa"/>
            <w:tcBorders>
              <w:top w:val="single" w:sz="18" w:space="0" w:color="C45911" w:themeColor="accent2" w:themeShade="BF"/>
            </w:tcBorders>
            <w:shd w:val="clear" w:color="auto" w:fill="FFFFFF"/>
          </w:tcPr>
          <w:p w14:paraId="504AC1D5" w14:textId="328C6CB0" w:rsidR="00E15CF1" w:rsidRPr="00E15CF1" w:rsidRDefault="00E15CF1" w:rsidP="00E15CF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RCDC sustainability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2" w:type="dxa"/>
            <w:tcBorders>
              <w:top w:val="single" w:sz="18" w:space="0" w:color="C45911" w:themeColor="accent2" w:themeShade="BF"/>
            </w:tcBorders>
            <w:shd w:val="clear" w:color="auto" w:fill="FFFFFF"/>
          </w:tcPr>
          <w:p w14:paraId="5EFAE66A" w14:textId="50325E79" w:rsidR="00E15CF1" w:rsidRPr="00E15CF1" w:rsidRDefault="00E15CF1" w:rsidP="00163E60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 xml:space="preserve">Complete grants applicable to RCDC activities Define budget. Define tasks, summarize </w:t>
            </w:r>
            <w:proofErr w:type="gramStart"/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outcomes</w:t>
            </w:r>
            <w:proofErr w:type="gramEnd"/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 xml:space="preserve"> and create application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4" w:type="dxa"/>
            <w:tcBorders>
              <w:top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FFFF"/>
          </w:tcPr>
          <w:p w14:paraId="5A6648C6" w14:textId="081AF4FD" w:rsidR="00E15CF1" w:rsidRPr="00E15CF1" w:rsidRDefault="00E15CF1" w:rsidP="00163E60">
            <w:pPr>
              <w:spacing w:after="0" w:line="240" w:lineRule="auto"/>
              <w:ind w:left="-9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Grants submitted and managed.</w:t>
            </w:r>
          </w:p>
        </w:tc>
      </w:tr>
      <w:tr w:rsidR="00BC593D" w:rsidRPr="006F1017" w14:paraId="2220332E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left w:val="single" w:sz="18" w:space="0" w:color="C45911" w:themeColor="accent2" w:themeShade="BF"/>
            </w:tcBorders>
            <w:shd w:val="clear" w:color="auto" w:fill="FFFFFF"/>
          </w:tcPr>
          <w:p w14:paraId="1DC8DE87" w14:textId="4E7C2BC0" w:rsidR="00BC593D" w:rsidRPr="00E15CF1" w:rsidRDefault="00BC593D" w:rsidP="00BC593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40 hours</w:t>
            </w:r>
          </w:p>
        </w:tc>
        <w:tc>
          <w:tcPr>
            <w:tcW w:w="1276" w:type="dxa"/>
            <w:shd w:val="clear" w:color="auto" w:fill="FFFFFF"/>
          </w:tcPr>
          <w:p w14:paraId="3E0D9C03" w14:textId="06809F63" w:rsidR="00BC593D" w:rsidRPr="00E15CF1" w:rsidRDefault="00BC593D" w:rsidP="00BC593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Grant reporting</w:t>
            </w:r>
          </w:p>
        </w:tc>
        <w:tc>
          <w:tcPr>
            <w:tcW w:w="2126" w:type="dxa"/>
            <w:shd w:val="clear" w:color="auto" w:fill="FFFFFF"/>
          </w:tcPr>
          <w:p w14:paraId="2B26F70F" w14:textId="39FFD1CE" w:rsidR="00BC593D" w:rsidRPr="00E15CF1" w:rsidRDefault="00BC593D" w:rsidP="00BC593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RCDC sustainability.</w:t>
            </w:r>
          </w:p>
        </w:tc>
        <w:tc>
          <w:tcPr>
            <w:tcW w:w="3302" w:type="dxa"/>
            <w:shd w:val="clear" w:color="auto" w:fill="FFFFFF"/>
          </w:tcPr>
          <w:p w14:paraId="10E0B75E" w14:textId="2620926C" w:rsidR="00BC593D" w:rsidRPr="00E15CF1" w:rsidRDefault="00BC593D" w:rsidP="00BC593D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As per individual grant, track all outputs and budget for required reporting. Report as per grant expectations the achieved outcomes and budgets.</w:t>
            </w:r>
          </w:p>
        </w:tc>
        <w:tc>
          <w:tcPr>
            <w:tcW w:w="1924" w:type="dxa"/>
            <w:tcBorders>
              <w:right w:val="single" w:sz="18" w:space="0" w:color="C45911" w:themeColor="accent2" w:themeShade="BF"/>
            </w:tcBorders>
            <w:shd w:val="clear" w:color="auto" w:fill="FFFFFF"/>
          </w:tcPr>
          <w:p w14:paraId="17E75E7A" w14:textId="282A0CCF" w:rsidR="00BC593D" w:rsidRPr="00E15CF1" w:rsidRDefault="00BC593D" w:rsidP="00BC593D">
            <w:pPr>
              <w:spacing w:after="0" w:line="240" w:lineRule="auto"/>
              <w:ind w:left="-9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Report accepted.</w:t>
            </w:r>
          </w:p>
        </w:tc>
      </w:tr>
      <w:tr w:rsidR="00BC593D" w:rsidRPr="006F1017" w14:paraId="45C9A2CF" w14:textId="77777777" w:rsidTr="002610DE">
        <w:trPr>
          <w:gridAfter w:val="1"/>
          <w:wAfter w:w="12" w:type="dxa"/>
        </w:trPr>
        <w:tc>
          <w:tcPr>
            <w:tcW w:w="1080" w:type="dxa"/>
            <w:tcBorders>
              <w:left w:val="single" w:sz="18" w:space="0" w:color="C45911" w:themeColor="accent2" w:themeShade="BF"/>
              <w:bottom w:val="single" w:sz="8" w:space="0" w:color="auto"/>
            </w:tcBorders>
            <w:shd w:val="clear" w:color="auto" w:fill="FFFFFF"/>
          </w:tcPr>
          <w:p w14:paraId="46363900" w14:textId="263CABE6" w:rsidR="00BC593D" w:rsidRPr="00E15CF1" w:rsidRDefault="00BC593D" w:rsidP="00BC593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16 hours prep; attendance variable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</w:tcPr>
          <w:p w14:paraId="5ED61326" w14:textId="77777777" w:rsidR="00BC593D" w:rsidRDefault="00BC593D" w:rsidP="00BC593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Tradeshows/</w:t>
            </w:r>
          </w:p>
          <w:p w14:paraId="29359D60" w14:textId="548DCBF3" w:rsidR="00BC593D" w:rsidRPr="00E15CF1" w:rsidRDefault="00BC593D" w:rsidP="00BC593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Events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FFFFFF"/>
          </w:tcPr>
          <w:p w14:paraId="08E346B1" w14:textId="375F2D30" w:rsidR="00BC593D" w:rsidRPr="00E15CF1" w:rsidRDefault="00BC593D" w:rsidP="00BC593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Regional promotion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2" w:type="dxa"/>
            <w:tcBorders>
              <w:bottom w:val="single" w:sz="8" w:space="0" w:color="auto"/>
            </w:tcBorders>
            <w:shd w:val="clear" w:color="auto" w:fill="FFFFFF"/>
          </w:tcPr>
          <w:p w14:paraId="4C350140" w14:textId="77777777" w:rsidR="00BC593D" w:rsidRPr="00E15CF1" w:rsidRDefault="00BC593D" w:rsidP="00BC593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 xml:space="preserve">Create Tradeshow/event tactic for RCDC approval – identify audience, materials, </w:t>
            </w:r>
            <w:proofErr w:type="gramStart"/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budget</w:t>
            </w:r>
            <w:proofErr w:type="gramEnd"/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 xml:space="preserve"> and report on outcomes.</w:t>
            </w:r>
          </w:p>
          <w:p w14:paraId="287DE432" w14:textId="77777777" w:rsidR="00BC593D" w:rsidRPr="00E15CF1" w:rsidRDefault="00BC593D" w:rsidP="00BC593D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  <w:p w14:paraId="121BAD79" w14:textId="00A813E1" w:rsidR="00BC593D" w:rsidRPr="00E15CF1" w:rsidRDefault="00BC593D" w:rsidP="00BC593D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5CF1">
              <w:rPr>
                <w:rFonts w:ascii="Arial Narrow" w:hAnsi="Arial Narrow"/>
                <w:sz w:val="20"/>
                <w:szCs w:val="20"/>
              </w:rPr>
              <w:t>External Tradeshows and Conferences: 4x per year.</w:t>
            </w:r>
          </w:p>
        </w:tc>
        <w:tc>
          <w:tcPr>
            <w:tcW w:w="1924" w:type="dxa"/>
            <w:tcBorders>
              <w:bottom w:val="single" w:sz="8" w:space="0" w:color="auto"/>
              <w:right w:val="single" w:sz="18" w:space="0" w:color="C45911" w:themeColor="accent2" w:themeShade="BF"/>
            </w:tcBorders>
            <w:shd w:val="clear" w:color="auto" w:fill="FFFFFF"/>
          </w:tcPr>
          <w:p w14:paraId="4ADAC523" w14:textId="2789A5DE" w:rsidR="00BC593D" w:rsidRPr="00E15CF1" w:rsidRDefault="00BC593D" w:rsidP="00BC593D">
            <w:pPr>
              <w:spacing w:after="0" w:line="240" w:lineRule="auto"/>
              <w:ind w:left="-9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5CF1">
              <w:rPr>
                <w:rFonts w:ascii="Arial Narrow" w:hAnsi="Arial Narrow"/>
                <w:color w:val="000000"/>
                <w:sz w:val="20"/>
                <w:szCs w:val="20"/>
              </w:rPr>
              <w:t>Region promoted with relevant materials to specific audiences.</w:t>
            </w:r>
          </w:p>
        </w:tc>
      </w:tr>
      <w:tr w:rsidR="002610DE" w:rsidRPr="000F3CEC" w14:paraId="3F5147DD" w14:textId="77777777" w:rsidTr="002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080" w:type="dxa"/>
            <w:tcBorders>
              <w:top w:val="single" w:sz="8" w:space="0" w:color="auto"/>
              <w:left w:val="single" w:sz="18" w:space="0" w:color="ED7D31" w:themeColor="accent2"/>
            </w:tcBorders>
          </w:tcPr>
          <w:p w14:paraId="1DCFF42B" w14:textId="77777777" w:rsidR="002610DE" w:rsidRPr="000F3CEC" w:rsidRDefault="002610DE" w:rsidP="007E14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DD6EABD" w14:textId="77777777" w:rsidR="002610DE" w:rsidRPr="000F3CEC" w:rsidRDefault="002610DE" w:rsidP="007E14F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sz w:val="20"/>
                <w:szCs w:val="20"/>
              </w:rPr>
              <w:t>Conferences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48F83BB0" w14:textId="77777777" w:rsidR="002610DE" w:rsidRPr="000F3CEC" w:rsidRDefault="002610DE" w:rsidP="007E14F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3CEC">
              <w:rPr>
                <w:rFonts w:ascii="Arial Narrow" w:hAnsi="Arial Narrow"/>
                <w:sz w:val="20"/>
                <w:szCs w:val="20"/>
              </w:rPr>
              <w:t>Economic Development continuous improvements.</w:t>
            </w:r>
          </w:p>
        </w:tc>
        <w:tc>
          <w:tcPr>
            <w:tcW w:w="3302" w:type="dxa"/>
            <w:tcBorders>
              <w:top w:val="single" w:sz="8" w:space="0" w:color="auto"/>
            </w:tcBorders>
          </w:tcPr>
          <w:p w14:paraId="76169F68" w14:textId="77777777" w:rsidR="002610DE" w:rsidRPr="000F3CEC" w:rsidRDefault="002610DE" w:rsidP="007E14F8">
            <w:pPr>
              <w:pStyle w:val="ListParagraph"/>
              <w:spacing w:after="0" w:line="240" w:lineRule="auto"/>
              <w:ind w:left="33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sz w:val="20"/>
                <w:szCs w:val="20"/>
              </w:rPr>
              <w:t>Attend as applicable.</w:t>
            </w:r>
          </w:p>
        </w:tc>
        <w:tc>
          <w:tcPr>
            <w:tcW w:w="1924" w:type="dxa"/>
            <w:tcBorders>
              <w:top w:val="single" w:sz="8" w:space="0" w:color="auto"/>
              <w:right w:val="single" w:sz="18" w:space="0" w:color="ED7D31" w:themeColor="accent2"/>
            </w:tcBorders>
          </w:tcPr>
          <w:p w14:paraId="5CEE5C21" w14:textId="77777777" w:rsidR="002610DE" w:rsidRPr="000F3CEC" w:rsidRDefault="002610DE" w:rsidP="007E14F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Economic Development skills improved.</w:t>
            </w:r>
          </w:p>
        </w:tc>
      </w:tr>
    </w:tbl>
    <w:p w14:paraId="5BF37B45" w14:textId="77777777" w:rsidR="002610DE" w:rsidRDefault="002610DE" w:rsidP="00591F88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1F17FD8A" w14:textId="77777777" w:rsidR="002610DE" w:rsidRDefault="002610DE" w:rsidP="00591F88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4E85461E" w14:textId="7CE25643" w:rsidR="002610DE" w:rsidRDefault="002610DE" w:rsidP="00591F88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12144ED7" w14:textId="30214361" w:rsidR="00211D5F" w:rsidRDefault="00211D5F" w:rsidP="00591F88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0722BFB3" w14:textId="5B20F93D" w:rsidR="00211D5F" w:rsidRDefault="00211D5F" w:rsidP="00591F88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1B067061" w14:textId="62CD4647" w:rsidR="00211D5F" w:rsidRDefault="00211D5F" w:rsidP="00591F88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780DFDD6" w14:textId="4BCFF819" w:rsidR="00B640DF" w:rsidRDefault="00B640DF" w:rsidP="00591F88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046DAC94" w14:textId="77777777" w:rsidR="00B640DF" w:rsidRDefault="00B640DF" w:rsidP="00591F88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49D506F3" w14:textId="77777777" w:rsidR="002610DE" w:rsidRDefault="002610DE" w:rsidP="00591F88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29DF2C48" w14:textId="0C7886A6" w:rsidR="00591F88" w:rsidRDefault="00591F88" w:rsidP="00591F88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  <w:r w:rsidRPr="009E1304">
        <w:rPr>
          <w:rFonts w:ascii="Arial Narrow" w:hAnsi="Arial Narrow"/>
          <w:b/>
          <w:color w:val="FF0000"/>
        </w:rPr>
        <w:t xml:space="preserve">Page </w:t>
      </w:r>
      <w:r>
        <w:rPr>
          <w:rFonts w:ascii="Arial Narrow" w:hAnsi="Arial Narrow"/>
          <w:b/>
          <w:color w:val="FF0000"/>
        </w:rPr>
        <w:t>6</w:t>
      </w:r>
      <w:r w:rsidRPr="009E1304">
        <w:rPr>
          <w:rFonts w:ascii="Arial Narrow" w:hAnsi="Arial Narrow"/>
          <w:b/>
          <w:color w:val="FF0000"/>
        </w:rPr>
        <w:t xml:space="preserve"> of</w:t>
      </w:r>
      <w:r w:rsidR="00F93A5C">
        <w:rPr>
          <w:rFonts w:ascii="Arial Narrow" w:hAnsi="Arial Narrow"/>
          <w:b/>
          <w:color w:val="FF0000"/>
        </w:rPr>
        <w:t xml:space="preserve"> 8</w:t>
      </w:r>
      <w:r w:rsidRPr="009E1304">
        <w:rPr>
          <w:rFonts w:ascii="Arial Narrow" w:hAnsi="Arial Narrow"/>
          <w:b/>
          <w:color w:val="FF0000"/>
        </w:rPr>
        <w:t xml:space="preserve"> </w:t>
      </w:r>
    </w:p>
    <w:p w14:paraId="062664CC" w14:textId="07706ADC" w:rsidR="00D960C3" w:rsidRPr="006F1017" w:rsidRDefault="00D960C3" w:rsidP="00D960C3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Cs w:val="28"/>
        </w:rPr>
        <w:lastRenderedPageBreak/>
        <w:t>REGIONAL COMMUNITY DEVELOPMENT COMMITTEE (RCDC)</w:t>
      </w:r>
      <w:r w:rsidRPr="006F1017">
        <w:rPr>
          <w:rFonts w:ascii="Arial Narrow" w:eastAsia="Times New Roman" w:hAnsi="Arial Narrow" w:cs="Times New Roman"/>
          <w:b/>
          <w:color w:val="000000"/>
          <w:szCs w:val="28"/>
        </w:rPr>
        <w:t>:  WORK PLAN 202</w:t>
      </w:r>
      <w:r w:rsidR="006031D0">
        <w:rPr>
          <w:rFonts w:ascii="Arial Narrow" w:eastAsia="Times New Roman" w:hAnsi="Arial Narrow" w:cs="Times New Roman"/>
          <w:b/>
          <w:color w:val="000000"/>
          <w:szCs w:val="28"/>
        </w:rPr>
        <w:t xml:space="preserve">1 </w:t>
      </w:r>
      <w:r w:rsidRPr="006F1017">
        <w:rPr>
          <w:rFonts w:ascii="Arial Narrow" w:eastAsia="Times New Roman" w:hAnsi="Arial Narrow" w:cs="Times New Roman"/>
          <w:b/>
          <w:color w:val="000000"/>
          <w:szCs w:val="28"/>
        </w:rPr>
        <w:t xml:space="preserve">- </w:t>
      </w:r>
      <w:r w:rsidRPr="006F1017">
        <w:rPr>
          <w:rFonts w:ascii="Arial Narrow" w:eastAsia="Times New Roman" w:hAnsi="Arial Narrow" w:cs="Times New Roman"/>
          <w:b/>
          <w:i/>
          <w:color w:val="000000"/>
          <w:szCs w:val="28"/>
        </w:rPr>
        <w:t>Continued:</w:t>
      </w:r>
    </w:p>
    <w:tbl>
      <w:tblPr>
        <w:tblStyle w:val="TableGrid"/>
        <w:tblW w:w="0" w:type="auto"/>
        <w:tblInd w:w="-252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818"/>
        <w:gridCol w:w="1256"/>
        <w:gridCol w:w="1699"/>
        <w:gridCol w:w="3402"/>
        <w:gridCol w:w="2391"/>
      </w:tblGrid>
      <w:tr w:rsidR="00B112C2" w:rsidRPr="006F1017" w14:paraId="5675123F" w14:textId="77777777" w:rsidTr="002610DE">
        <w:tc>
          <w:tcPr>
            <w:tcW w:w="818" w:type="dxa"/>
            <w:shd w:val="clear" w:color="auto" w:fill="FF9900"/>
          </w:tcPr>
          <w:p w14:paraId="44D34DDF" w14:textId="77777777" w:rsidR="00B112C2" w:rsidRPr="006F1017" w:rsidRDefault="00B112C2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TIME</w:t>
            </w:r>
          </w:p>
        </w:tc>
        <w:tc>
          <w:tcPr>
            <w:tcW w:w="1256" w:type="dxa"/>
            <w:shd w:val="clear" w:color="auto" w:fill="FF9900"/>
          </w:tcPr>
          <w:p w14:paraId="795F3D53" w14:textId="77777777" w:rsidR="00B112C2" w:rsidRPr="006F1017" w:rsidRDefault="00B112C2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WORK </w:t>
            </w:r>
          </w:p>
          <w:p w14:paraId="55C086C5" w14:textId="77777777" w:rsidR="00B112C2" w:rsidRPr="006F1017" w:rsidRDefault="00B112C2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SCHEDULE</w:t>
            </w:r>
          </w:p>
          <w:p w14:paraId="55FF29E1" w14:textId="77777777" w:rsidR="00B112C2" w:rsidRPr="006F1017" w:rsidRDefault="00B112C2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PROJECTS</w:t>
            </w:r>
          </w:p>
        </w:tc>
        <w:tc>
          <w:tcPr>
            <w:tcW w:w="1699" w:type="dxa"/>
            <w:shd w:val="clear" w:color="auto" w:fill="FF9900"/>
          </w:tcPr>
          <w:p w14:paraId="38F66F4F" w14:textId="77777777" w:rsidR="00B112C2" w:rsidRPr="006F1017" w:rsidRDefault="00B112C2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WORK DESCRIPTION </w:t>
            </w:r>
          </w:p>
          <w:p w14:paraId="611909FB" w14:textId="77777777" w:rsidR="00B112C2" w:rsidRPr="006F1017" w:rsidRDefault="00B112C2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PROJECTS</w:t>
            </w:r>
          </w:p>
        </w:tc>
        <w:tc>
          <w:tcPr>
            <w:tcW w:w="3402" w:type="dxa"/>
            <w:shd w:val="clear" w:color="auto" w:fill="FF9900"/>
          </w:tcPr>
          <w:p w14:paraId="18A0CBAF" w14:textId="77777777" w:rsidR="00B112C2" w:rsidRPr="006F1017" w:rsidRDefault="00B112C2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>ELEMENTS: TASKS</w:t>
            </w:r>
          </w:p>
          <w:p w14:paraId="6BB2C8D2" w14:textId="77777777" w:rsidR="00B112C2" w:rsidRPr="006F1017" w:rsidRDefault="00B112C2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244061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DUTIES</w:t>
            </w:r>
          </w:p>
        </w:tc>
        <w:tc>
          <w:tcPr>
            <w:tcW w:w="2391" w:type="dxa"/>
            <w:shd w:val="clear" w:color="auto" w:fill="FF9900"/>
          </w:tcPr>
          <w:p w14:paraId="44CF0EBC" w14:textId="77777777" w:rsidR="00B112C2" w:rsidRPr="006F1017" w:rsidRDefault="00B112C2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6F1017">
              <w:rPr>
                <w:rFonts w:ascii="Arial Narrow" w:eastAsia="Calibri" w:hAnsi="Arial Narrow" w:cs="Times New Roman"/>
                <w:b/>
                <w:color w:val="FF0000"/>
              </w:rPr>
              <w:t xml:space="preserve">VERIFIED </w:t>
            </w:r>
            <w:r w:rsidRPr="006F1017">
              <w:rPr>
                <w:rFonts w:ascii="Arial Narrow" w:eastAsia="Calibri" w:hAnsi="Arial Narrow" w:cs="Times New Roman"/>
                <w:b/>
                <w:color w:val="244061"/>
              </w:rPr>
              <w:t>OUTCOME</w:t>
            </w:r>
          </w:p>
        </w:tc>
      </w:tr>
      <w:tr w:rsidR="00B112C2" w:rsidRPr="006F1017" w14:paraId="7E5BE1C9" w14:textId="77777777" w:rsidTr="002610DE">
        <w:tc>
          <w:tcPr>
            <w:tcW w:w="9566" w:type="dxa"/>
            <w:gridSpan w:val="5"/>
            <w:tcBorders>
              <w:bottom w:val="single" w:sz="18" w:space="0" w:color="C45911" w:themeColor="accent2" w:themeShade="BF"/>
            </w:tcBorders>
            <w:shd w:val="clear" w:color="auto" w:fill="FF9900"/>
          </w:tcPr>
          <w:p w14:paraId="6449CD75" w14:textId="2DE22E77" w:rsidR="00B112C2" w:rsidRPr="006F1017" w:rsidRDefault="00D960C3" w:rsidP="005B4210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iCs/>
              </w:rPr>
            </w:pPr>
            <w:r>
              <w:rPr>
                <w:rFonts w:ascii="Arial Narrow" w:eastAsia="Calibri" w:hAnsi="Arial Narrow" w:cs="Times New Roman"/>
                <w:b/>
              </w:rPr>
              <w:t>PERIOD</w:t>
            </w:r>
            <w:r w:rsidR="00B41ACE">
              <w:rPr>
                <w:rFonts w:ascii="Arial Narrow" w:eastAsia="Calibri" w:hAnsi="Arial Narrow" w:cs="Times New Roman"/>
                <w:b/>
              </w:rPr>
              <w:t>I</w:t>
            </w:r>
            <w:r>
              <w:rPr>
                <w:rFonts w:ascii="Arial Narrow" w:eastAsia="Calibri" w:hAnsi="Arial Narrow" w:cs="Times New Roman"/>
                <w:b/>
              </w:rPr>
              <w:t>C</w:t>
            </w:r>
            <w:r w:rsidR="00B112C2">
              <w:rPr>
                <w:rFonts w:ascii="Arial Narrow" w:eastAsia="Calibri" w:hAnsi="Arial Narrow" w:cs="Times New Roman"/>
                <w:b/>
              </w:rPr>
              <w:t xml:space="preserve"> -</w:t>
            </w:r>
            <w:r w:rsidR="00B41ACE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B112C2" w:rsidRPr="00921A3F">
              <w:rPr>
                <w:rFonts w:ascii="Arial Narrow" w:eastAsia="Calibri" w:hAnsi="Arial Narrow" w:cs="Times New Roman"/>
                <w:bCs/>
                <w:i/>
                <w:iCs/>
              </w:rPr>
              <w:t>Continued</w:t>
            </w:r>
          </w:p>
        </w:tc>
      </w:tr>
      <w:tr w:rsidR="00247202" w:rsidRPr="006F1017" w14:paraId="5B072F88" w14:textId="77777777" w:rsidTr="002610DE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BA9B" w14:textId="7A36968D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16 hours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F7FEF" w14:textId="31DDB789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Public Information Sessions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BD36E" w14:textId="4B94F5F0" w:rsidR="000F3CEC" w:rsidRPr="000F3CEC" w:rsidRDefault="000F3CEC" w:rsidP="003A08F1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3CEC">
              <w:rPr>
                <w:rFonts w:ascii="Arial Narrow" w:hAnsi="Arial Narrow"/>
                <w:sz w:val="20"/>
                <w:szCs w:val="20"/>
              </w:rPr>
              <w:t>Regional stakeholder engagement.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1A7A" w14:textId="12E12CA6" w:rsidR="000F3CEC" w:rsidRPr="000F3CEC" w:rsidRDefault="000F3CEC" w:rsidP="003A08F1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Prepare and host as appropriate to support Strategic Priorities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362EF" w14:textId="637A9373" w:rsidR="000F3CEC" w:rsidRPr="000F3CEC" w:rsidRDefault="000F3CEC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Public engagement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247202" w:rsidRPr="006F1017" w14:paraId="59C0F436" w14:textId="77777777" w:rsidTr="002610DE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9314B" w14:textId="3A5E1D85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8 hours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4C909" w14:textId="46273B22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GIS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14059" w14:textId="2C6E14A1" w:rsidR="000F3CEC" w:rsidRPr="000F3CEC" w:rsidRDefault="000F3CEC" w:rsidP="003A08F1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3CEC">
              <w:rPr>
                <w:rFonts w:ascii="Arial Narrow" w:hAnsi="Arial Narrow"/>
                <w:sz w:val="20"/>
                <w:szCs w:val="20"/>
              </w:rPr>
              <w:t>Information Management.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8DB1" w14:textId="707796FD" w:rsidR="000F3CEC" w:rsidRPr="00247202" w:rsidRDefault="000F3CEC" w:rsidP="0024720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Create maps and other info for RCDC activities</w:t>
            </w:r>
            <w:r w:rsidR="00247202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Stay current on land sales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EA6C7" w14:textId="1107FC76" w:rsidR="000F3CEC" w:rsidRPr="000F3CEC" w:rsidRDefault="000F3CEC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Effective visuals to support messaging.</w:t>
            </w:r>
          </w:p>
        </w:tc>
      </w:tr>
      <w:tr w:rsidR="00247202" w:rsidRPr="006F1017" w14:paraId="17D336F1" w14:textId="77777777" w:rsidTr="002610DE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C95D" w14:textId="42FFF51C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8 hours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ED36C" w14:textId="57A52954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Event support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19985" w14:textId="110154B3" w:rsidR="000F3CEC" w:rsidRPr="000F3CEC" w:rsidRDefault="000F3CEC" w:rsidP="003A08F1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Stakeholder engagement.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B6180" w14:textId="7B1B0F98" w:rsidR="000F3CEC" w:rsidRPr="000F3CEC" w:rsidRDefault="000F3CEC" w:rsidP="00F93A5C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Attend and support local group events in the Region.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851B4" w14:textId="1AC429E0" w:rsidR="000F3CEC" w:rsidRPr="000F3CEC" w:rsidRDefault="000F3CEC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Awareness of RCDC mandate and activities, creating additional engagement in programs.</w:t>
            </w:r>
          </w:p>
        </w:tc>
      </w:tr>
      <w:tr w:rsidR="00247202" w:rsidRPr="006F1017" w14:paraId="158E9A0A" w14:textId="77777777" w:rsidTr="002610DE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29C26" w14:textId="4A87D1E3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4 hours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4594" w14:textId="29CC77F5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Tenders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32E90" w14:textId="62E51251" w:rsidR="000F3CEC" w:rsidRPr="000F3CEC" w:rsidRDefault="000F3CEC" w:rsidP="000F3CEC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Business support.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DFE17" w14:textId="08FC8F36" w:rsidR="000F3CEC" w:rsidRPr="000F3CEC" w:rsidRDefault="000F3CEC" w:rsidP="00F93A5C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Review information received on Tenders (government and other parties) and forward to appropriate Regional Businesses.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97F8A" w14:textId="3CDBCDAD" w:rsidR="000F3CEC" w:rsidRPr="000F3CEC" w:rsidRDefault="000F3CEC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Businesses granted access to opportunities within and beyond Region.</w:t>
            </w:r>
          </w:p>
        </w:tc>
      </w:tr>
      <w:tr w:rsidR="00247202" w:rsidRPr="006F1017" w14:paraId="64A22AA2" w14:textId="77777777" w:rsidTr="002610DE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767A8" w14:textId="22CE328D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10 hours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6236" w14:textId="5B1A4F48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 xml:space="preserve">Contracts and Hiring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484B6" w14:textId="5B327815" w:rsidR="000F3CEC" w:rsidRPr="000F3CEC" w:rsidRDefault="000F3CEC" w:rsidP="000F3CEC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RCDC resource management.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424D1" w14:textId="3A359E10" w:rsidR="000F3CEC" w:rsidRPr="000F3CEC" w:rsidRDefault="000F3CEC" w:rsidP="00F93A5C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Identify and acquire resources to support RCDC activities.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53295" w14:textId="5D787878" w:rsidR="000F3CEC" w:rsidRPr="000F3CEC" w:rsidRDefault="000F3CEC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Ensure right resources are engaged.</w:t>
            </w:r>
          </w:p>
        </w:tc>
      </w:tr>
      <w:tr w:rsidR="00247202" w:rsidRPr="006F1017" w14:paraId="6AF285B4" w14:textId="77777777" w:rsidTr="002610DE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AC1C2" w14:textId="68504823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3 hours per ad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8160D" w14:textId="069D406E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Advertising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2E41D" w14:textId="5585550C" w:rsidR="000F3CEC" w:rsidRPr="000F3CEC" w:rsidRDefault="000F3CEC" w:rsidP="000F3CEC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Regional communications.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7F41" w14:textId="77777777" w:rsidR="000F3CEC" w:rsidRPr="000F3CEC" w:rsidRDefault="000F3CEC" w:rsidP="000F3CEC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F3CEC">
              <w:rPr>
                <w:rFonts w:ascii="Arial Narrow" w:hAnsi="Arial Narrow"/>
                <w:sz w:val="20"/>
                <w:szCs w:val="20"/>
                <w:u w:val="single"/>
              </w:rPr>
              <w:t>News Releases</w:t>
            </w:r>
            <w:r w:rsidRPr="000F3CEC">
              <w:rPr>
                <w:rFonts w:ascii="Arial Narrow" w:hAnsi="Arial Narrow"/>
                <w:sz w:val="20"/>
                <w:szCs w:val="20"/>
              </w:rPr>
              <w:t xml:space="preserve"> published in the newspaper highlighting the RCDC work to inform and serve the Smoky Lake Region.</w:t>
            </w:r>
          </w:p>
          <w:p w14:paraId="1B4ACEE9" w14:textId="77777777" w:rsidR="000F3CEC" w:rsidRPr="000F3CEC" w:rsidRDefault="000F3CEC" w:rsidP="000F3CEC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  <w:p w14:paraId="1FF08282" w14:textId="77777777" w:rsidR="000F3CEC" w:rsidRPr="000F3CEC" w:rsidRDefault="000F3CEC" w:rsidP="000F3CEC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F3CEC">
              <w:rPr>
                <w:rFonts w:ascii="Arial Narrow" w:hAnsi="Arial Narrow"/>
                <w:sz w:val="20"/>
                <w:szCs w:val="20"/>
              </w:rPr>
              <w:t xml:space="preserve">Development of various </w:t>
            </w:r>
            <w:r w:rsidRPr="000F3CEC">
              <w:rPr>
                <w:rFonts w:ascii="Arial Narrow" w:hAnsi="Arial Narrow"/>
                <w:sz w:val="20"/>
                <w:szCs w:val="20"/>
                <w:u w:val="single"/>
              </w:rPr>
              <w:t>brochures/pamphlets</w:t>
            </w:r>
            <w:r w:rsidRPr="000F3CEC">
              <w:rPr>
                <w:rFonts w:ascii="Arial Narrow" w:hAnsi="Arial Narrow"/>
                <w:sz w:val="20"/>
                <w:szCs w:val="20"/>
              </w:rPr>
              <w:t xml:space="preserve"> which highlight Economic Development or programs, services, or attractions offered.</w:t>
            </w:r>
          </w:p>
          <w:p w14:paraId="68CB821A" w14:textId="77777777" w:rsidR="000F3CEC" w:rsidRPr="000F3CEC" w:rsidRDefault="000F3CEC" w:rsidP="000F3CEC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6"/>
                <w:szCs w:val="6"/>
                <w:u w:val="single"/>
              </w:rPr>
            </w:pPr>
          </w:p>
          <w:p w14:paraId="7E15FBE1" w14:textId="624B0738" w:rsidR="000F3CEC" w:rsidRPr="000F3CEC" w:rsidRDefault="000F3CEC" w:rsidP="000F3CEC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sz w:val="20"/>
                <w:szCs w:val="20"/>
                <w:u w:val="single"/>
              </w:rPr>
              <w:t>Displays</w:t>
            </w:r>
            <w:r w:rsidRPr="000F3CEC">
              <w:rPr>
                <w:rFonts w:ascii="Arial Narrow" w:hAnsi="Arial Narrow"/>
                <w:sz w:val="20"/>
                <w:szCs w:val="20"/>
              </w:rPr>
              <w:t xml:space="preserve"> on development and delivery of various education programs for businesses.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CF4A7" w14:textId="665D1BDA" w:rsidR="000F3CEC" w:rsidRPr="000F3CEC" w:rsidRDefault="000F3CEC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Current information available to stakeholders.</w:t>
            </w:r>
          </w:p>
        </w:tc>
      </w:tr>
      <w:tr w:rsidR="00247202" w:rsidRPr="006F1017" w14:paraId="55C72566" w14:textId="77777777" w:rsidTr="002610DE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10B28" w14:textId="77777777" w:rsidR="000F3CEC" w:rsidRPr="000F3CEC" w:rsidRDefault="000F3CEC" w:rsidP="000F3CE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16 hours</w:t>
            </w:r>
          </w:p>
          <w:p w14:paraId="33EC3896" w14:textId="009BFC0C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38F90" w14:textId="0AB42880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Promotion – Business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73C37" w14:textId="36E85D8C" w:rsidR="000F3CEC" w:rsidRPr="000F3CEC" w:rsidRDefault="000F3CEC" w:rsidP="000F3CEC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Regional promotion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C69A" w14:textId="0B59A498" w:rsidR="000F3CEC" w:rsidRPr="000F3CEC" w:rsidRDefault="000F3CEC" w:rsidP="00F93A5C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Ensure business attraction packages and brochures are current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8B365" w14:textId="09AA9E3B" w:rsidR="000F3CEC" w:rsidRPr="000F3CEC" w:rsidRDefault="000F3CEC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Recipients know about our current offerings.</w:t>
            </w:r>
          </w:p>
        </w:tc>
      </w:tr>
      <w:tr w:rsidR="00247202" w:rsidRPr="006F1017" w14:paraId="107F6183" w14:textId="77777777" w:rsidTr="002610DE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F8A3" w14:textId="7184E9A3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16 hours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24C3F" w14:textId="1F3A9980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Promotion – Residents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3EE38" w14:textId="1FBF8B05" w:rsidR="000F3CEC" w:rsidRPr="000F3CEC" w:rsidRDefault="000F3CEC" w:rsidP="000F3CEC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Resident attraction and retention.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6B250" w14:textId="090C21CE" w:rsidR="000F3CEC" w:rsidRPr="000F3CEC" w:rsidRDefault="000F3CEC" w:rsidP="00F93A5C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Ensure community directory is current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363FB" w14:textId="3179935C" w:rsidR="000F3CEC" w:rsidRPr="000F3CEC" w:rsidRDefault="000F3CEC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Recipients know about our current offerings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247202" w:rsidRPr="006F1017" w14:paraId="4F13BDC2" w14:textId="77777777" w:rsidTr="002610DE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6AD62" w14:textId="00594463" w:rsidR="000F3CEC" w:rsidRPr="000F3CEC" w:rsidRDefault="000F3CEC" w:rsidP="000F3CE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16 hours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56D5" w14:textId="758AD507" w:rsidR="000F3CEC" w:rsidRPr="000F3CEC" w:rsidRDefault="000F3CEC" w:rsidP="000F3CE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Promotion – Tourism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DCEC5" w14:textId="3A50BE7F" w:rsidR="000F3CEC" w:rsidRPr="000F3CEC" w:rsidRDefault="000F3CEC" w:rsidP="000F3CEC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sz w:val="20"/>
                <w:szCs w:val="20"/>
              </w:rPr>
              <w:t>Regional attraction.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2278C" w14:textId="2016FAC1" w:rsidR="000F3CEC" w:rsidRPr="000F3CEC" w:rsidRDefault="000F3CEC" w:rsidP="00F93A5C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CEC">
              <w:rPr>
                <w:rFonts w:ascii="Arial Narrow" w:hAnsi="Arial Narrow"/>
                <w:sz w:val="20"/>
                <w:szCs w:val="20"/>
              </w:rPr>
              <w:t>Ensure tourism attraction packages and brochures are current</w:t>
            </w:r>
            <w:r w:rsidR="00C15E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3E062" w14:textId="2C9E78C9" w:rsidR="000F3CEC" w:rsidRPr="000F3CEC" w:rsidRDefault="000F3CEC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3CEC">
              <w:rPr>
                <w:rFonts w:ascii="Arial Narrow" w:hAnsi="Arial Narrow"/>
                <w:color w:val="000000"/>
                <w:sz w:val="20"/>
                <w:szCs w:val="20"/>
              </w:rPr>
              <w:t>Recipients know about our current offerings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591F88" w:rsidRPr="006F1017" w14:paraId="2ADAD4A8" w14:textId="77777777" w:rsidTr="002610DE">
        <w:tc>
          <w:tcPr>
            <w:tcW w:w="818" w:type="dxa"/>
            <w:tcBorders>
              <w:top w:val="single" w:sz="4" w:space="0" w:color="auto"/>
              <w:left w:val="single" w:sz="18" w:space="0" w:color="C45911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AE92" w14:textId="07B8096D" w:rsidR="00591F88" w:rsidRPr="000F3CEC" w:rsidRDefault="00591F88" w:rsidP="00591F8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C81E" w14:textId="3A4E56B1" w:rsidR="00591F88" w:rsidRPr="000F3CEC" w:rsidRDefault="00591F88" w:rsidP="00591F8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Branding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6FFC3" w14:textId="6A6091B3" w:rsidR="00591F88" w:rsidRPr="000F3CEC" w:rsidRDefault="00591F88" w:rsidP="00591F88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sz w:val="20"/>
                <w:szCs w:val="20"/>
              </w:rPr>
              <w:t>RCDC consistency.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EC604" w14:textId="568C731C" w:rsidR="00591F88" w:rsidRPr="000F3CEC" w:rsidRDefault="00591F88" w:rsidP="00F93A5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Ensure consistent use of RCDC branding</w:t>
            </w:r>
            <w:r w:rsidR="00C15E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45911" w:themeColor="accent2" w:themeShade="BF"/>
            </w:tcBorders>
            <w:shd w:val="clear" w:color="auto" w:fill="FFFFFF"/>
          </w:tcPr>
          <w:p w14:paraId="659F49B0" w14:textId="5FA4A14A" w:rsidR="00591F88" w:rsidRPr="000F3CEC" w:rsidRDefault="00591F88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Stakeholder awareness.</w:t>
            </w:r>
          </w:p>
        </w:tc>
      </w:tr>
      <w:tr w:rsidR="00591F88" w:rsidRPr="006F1017" w14:paraId="066515FC" w14:textId="77777777" w:rsidTr="002610DE">
        <w:tc>
          <w:tcPr>
            <w:tcW w:w="818" w:type="dxa"/>
            <w:tcBorders>
              <w:top w:val="single" w:sz="4" w:space="0" w:color="auto"/>
              <w:left w:val="single" w:sz="18" w:space="0" w:color="C45911" w:themeColor="accent2" w:themeShade="BF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486767E" w14:textId="52449A49" w:rsidR="00591F88" w:rsidRPr="00247202" w:rsidRDefault="00591F88" w:rsidP="00591F8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8 hours per Policy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57CBF3B" w14:textId="2CDFB252" w:rsidR="00591F88" w:rsidRPr="00247202" w:rsidRDefault="00591F88" w:rsidP="00591F8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Policy and Bylaws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DC0ECC8" w14:textId="6528ECEF" w:rsidR="00591F88" w:rsidRPr="00247202" w:rsidRDefault="00591F88" w:rsidP="00591F88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sz w:val="20"/>
                <w:szCs w:val="20"/>
              </w:rPr>
              <w:t>RCDC Management System</w:t>
            </w:r>
            <w:r w:rsidR="00C15E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B57EFC2" w14:textId="77777777" w:rsidR="00591F88" w:rsidRPr="00247202" w:rsidRDefault="00591F88" w:rsidP="00591F88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Develop new or update existing policies.</w:t>
            </w:r>
          </w:p>
          <w:p w14:paraId="1D48B742" w14:textId="30B5190F" w:rsidR="00591F88" w:rsidRPr="00247202" w:rsidRDefault="00591F88" w:rsidP="003A08F1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 xml:space="preserve">Advise Municipalities on Economic Development relevant bylaws, </w:t>
            </w:r>
            <w:r w:rsidR="002610DE" w:rsidRPr="00247202">
              <w:rPr>
                <w:rFonts w:ascii="Arial Narrow" w:hAnsi="Arial Narrow"/>
                <w:color w:val="000000"/>
                <w:sz w:val="20"/>
                <w:szCs w:val="20"/>
              </w:rPr>
              <w:t>policies,</w:t>
            </w: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procedures.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C45911" w:themeColor="accent2" w:themeShade="BF"/>
            </w:tcBorders>
            <w:shd w:val="clear" w:color="auto" w:fill="FFFFFF"/>
          </w:tcPr>
          <w:p w14:paraId="09AB2989" w14:textId="29155E5D" w:rsidR="00591F88" w:rsidRPr="00247202" w:rsidRDefault="00591F88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Alignment to current expectations.</w:t>
            </w:r>
          </w:p>
        </w:tc>
      </w:tr>
      <w:tr w:rsidR="002610DE" w:rsidRPr="00247202" w14:paraId="1B303285" w14:textId="77777777" w:rsidTr="002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" w:type="dxa"/>
            <w:tcBorders>
              <w:top w:val="single" w:sz="2" w:space="0" w:color="auto"/>
              <w:left w:val="single" w:sz="18" w:space="0" w:color="ED7D31" w:themeColor="accent2"/>
              <w:bottom w:val="single" w:sz="2" w:space="0" w:color="auto"/>
              <w:right w:val="single" w:sz="2" w:space="0" w:color="auto"/>
            </w:tcBorders>
          </w:tcPr>
          <w:p w14:paraId="5FD64738" w14:textId="77777777" w:rsidR="002610DE" w:rsidRPr="00247202" w:rsidRDefault="002610DE" w:rsidP="00B336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2548" w14:textId="77777777" w:rsidR="002610DE" w:rsidRPr="00247202" w:rsidRDefault="002610DE" w:rsidP="00B336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Annual Work Plan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1141" w14:textId="77777777" w:rsidR="002610DE" w:rsidRPr="00247202" w:rsidRDefault="002610DE" w:rsidP="00B336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sz w:val="20"/>
                <w:szCs w:val="20"/>
              </w:rPr>
              <w:t>RCDC Management System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92C6" w14:textId="77777777" w:rsidR="002610DE" w:rsidRPr="00247202" w:rsidRDefault="002610DE" w:rsidP="00B33675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Update Economic Development Department Annual Work Plan to reflect activities.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ED7D31" w:themeColor="accent2"/>
            </w:tcBorders>
          </w:tcPr>
          <w:p w14:paraId="14339D8F" w14:textId="77777777" w:rsidR="002610DE" w:rsidRPr="00247202" w:rsidRDefault="002610DE" w:rsidP="00B33675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Support to contract and performance expectations.</w:t>
            </w:r>
          </w:p>
        </w:tc>
      </w:tr>
      <w:tr w:rsidR="002610DE" w:rsidRPr="00247202" w14:paraId="1F776001" w14:textId="77777777" w:rsidTr="002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" w:type="dxa"/>
            <w:tcBorders>
              <w:top w:val="single" w:sz="2" w:space="0" w:color="auto"/>
              <w:left w:val="single" w:sz="18" w:space="0" w:color="ED7D31" w:themeColor="accent2"/>
              <w:bottom w:val="single" w:sz="18" w:space="0" w:color="ED7D31" w:themeColor="accent2"/>
              <w:right w:val="single" w:sz="2" w:space="0" w:color="auto"/>
            </w:tcBorders>
          </w:tcPr>
          <w:p w14:paraId="2C086CA7" w14:textId="77777777" w:rsidR="002610DE" w:rsidRPr="00247202" w:rsidRDefault="002610DE" w:rsidP="00B336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18" w:space="0" w:color="ED7D31" w:themeColor="accent2"/>
              <w:right w:val="single" w:sz="2" w:space="0" w:color="auto"/>
            </w:tcBorders>
          </w:tcPr>
          <w:p w14:paraId="5A3D0607" w14:textId="77777777" w:rsidR="002610DE" w:rsidRPr="00247202" w:rsidRDefault="002610DE" w:rsidP="00B336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Office Administration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18" w:space="0" w:color="ED7D31" w:themeColor="accent2"/>
              <w:right w:val="single" w:sz="2" w:space="0" w:color="auto"/>
            </w:tcBorders>
          </w:tcPr>
          <w:p w14:paraId="721D1FB2" w14:textId="77777777" w:rsidR="002610DE" w:rsidRPr="00247202" w:rsidRDefault="002610DE" w:rsidP="00B33675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sz w:val="20"/>
                <w:szCs w:val="20"/>
              </w:rPr>
              <w:t>RCDC resource management.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ED7D31" w:themeColor="accent2"/>
              <w:right w:val="single" w:sz="2" w:space="0" w:color="auto"/>
            </w:tcBorders>
          </w:tcPr>
          <w:p w14:paraId="6255D1BE" w14:textId="77777777" w:rsidR="002610DE" w:rsidRPr="00247202" w:rsidRDefault="002610DE" w:rsidP="00B33675">
            <w:pPr>
              <w:pStyle w:val="ListParagraph"/>
              <w:spacing w:after="0" w:line="240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Inventory materials, archive materials, organize space to suit activities. Order supplies as needed.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18" w:space="0" w:color="ED7D31" w:themeColor="accent2"/>
              <w:right w:val="single" w:sz="18" w:space="0" w:color="ED7D31" w:themeColor="accent2"/>
            </w:tcBorders>
          </w:tcPr>
          <w:p w14:paraId="115C5D63" w14:textId="77777777" w:rsidR="002610DE" w:rsidRPr="00247202" w:rsidRDefault="002610DE" w:rsidP="00B33675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47202">
              <w:rPr>
                <w:rFonts w:ascii="Arial Narrow" w:hAnsi="Arial Narrow"/>
                <w:color w:val="000000"/>
                <w:sz w:val="20"/>
                <w:szCs w:val="20"/>
              </w:rPr>
              <w:t>Efficient workspace.</w:t>
            </w:r>
          </w:p>
        </w:tc>
      </w:tr>
    </w:tbl>
    <w:p w14:paraId="391D7C81" w14:textId="77777777" w:rsidR="002610DE" w:rsidRDefault="002610DE" w:rsidP="00591F88">
      <w:pPr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15A69889" w14:textId="5B1B15BB" w:rsidR="00591F88" w:rsidRDefault="00591F88" w:rsidP="00591F88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  <w:r w:rsidRPr="009E1304">
        <w:rPr>
          <w:rFonts w:ascii="Arial Narrow" w:hAnsi="Arial Narrow"/>
          <w:b/>
          <w:color w:val="FF0000"/>
        </w:rPr>
        <w:t xml:space="preserve">Page </w:t>
      </w:r>
      <w:r>
        <w:rPr>
          <w:rFonts w:ascii="Arial Narrow" w:hAnsi="Arial Narrow"/>
          <w:b/>
          <w:color w:val="FF0000"/>
        </w:rPr>
        <w:t>7</w:t>
      </w:r>
      <w:r w:rsidRPr="009E1304">
        <w:rPr>
          <w:rFonts w:ascii="Arial Narrow" w:hAnsi="Arial Narrow"/>
          <w:b/>
          <w:color w:val="FF0000"/>
        </w:rPr>
        <w:t xml:space="preserve"> of</w:t>
      </w:r>
      <w:r w:rsidR="00F93A5C">
        <w:rPr>
          <w:rFonts w:ascii="Arial Narrow" w:hAnsi="Arial Narrow"/>
          <w:b/>
          <w:color w:val="FF0000"/>
        </w:rPr>
        <w:t xml:space="preserve"> 8</w:t>
      </w:r>
      <w:r w:rsidRPr="009E1304">
        <w:rPr>
          <w:rFonts w:ascii="Arial Narrow" w:hAnsi="Arial Narrow"/>
          <w:b/>
          <w:color w:val="FF0000"/>
        </w:rPr>
        <w:t xml:space="preserve"> </w:t>
      </w:r>
    </w:p>
    <w:p w14:paraId="69E6AB7A" w14:textId="77777777" w:rsidR="00D960C3" w:rsidRDefault="00D960C3" w:rsidP="00591F88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Cs w:val="28"/>
        </w:rPr>
      </w:pPr>
    </w:p>
    <w:p w14:paraId="329095B1" w14:textId="77777777" w:rsidR="00F93A5C" w:rsidRDefault="00F93A5C" w:rsidP="00D960C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Cs w:val="28"/>
        </w:rPr>
      </w:pPr>
    </w:p>
    <w:p w14:paraId="214259BE" w14:textId="77777777" w:rsidR="002610DE" w:rsidRDefault="002610DE" w:rsidP="00D960C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Cs w:val="28"/>
        </w:rPr>
      </w:pPr>
    </w:p>
    <w:p w14:paraId="292FD6BE" w14:textId="4001D482" w:rsidR="00D960C3" w:rsidRPr="006F1017" w:rsidRDefault="00D960C3" w:rsidP="00D960C3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Cs w:val="28"/>
        </w:rPr>
        <w:t>REGIONAL COMMUNITY DEVELOPMENT COMMITTEE (RCDC)</w:t>
      </w:r>
      <w:r w:rsidRPr="006F1017">
        <w:rPr>
          <w:rFonts w:ascii="Arial Narrow" w:eastAsia="Times New Roman" w:hAnsi="Arial Narrow" w:cs="Times New Roman"/>
          <w:b/>
          <w:color w:val="000000"/>
          <w:szCs w:val="28"/>
        </w:rPr>
        <w:t>:  WORK PLAN 202</w:t>
      </w:r>
      <w:r w:rsidR="006031D0">
        <w:rPr>
          <w:rFonts w:ascii="Arial Narrow" w:eastAsia="Times New Roman" w:hAnsi="Arial Narrow" w:cs="Times New Roman"/>
          <w:b/>
          <w:color w:val="000000"/>
          <w:szCs w:val="28"/>
        </w:rPr>
        <w:t xml:space="preserve">1 </w:t>
      </w:r>
      <w:r w:rsidRPr="006F1017">
        <w:rPr>
          <w:rFonts w:ascii="Arial Narrow" w:eastAsia="Times New Roman" w:hAnsi="Arial Narrow" w:cs="Times New Roman"/>
          <w:b/>
          <w:color w:val="000000"/>
          <w:szCs w:val="28"/>
        </w:rPr>
        <w:t xml:space="preserve">- </w:t>
      </w:r>
      <w:r w:rsidRPr="006F1017">
        <w:rPr>
          <w:rFonts w:ascii="Arial Narrow" w:eastAsia="Times New Roman" w:hAnsi="Arial Narrow" w:cs="Times New Roman"/>
          <w:b/>
          <w:i/>
          <w:color w:val="000000"/>
          <w:szCs w:val="28"/>
        </w:rPr>
        <w:t>Continued:</w:t>
      </w:r>
    </w:p>
    <w:tbl>
      <w:tblPr>
        <w:tblStyle w:val="TableGrid"/>
        <w:tblW w:w="0" w:type="auto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418"/>
        <w:gridCol w:w="1984"/>
        <w:gridCol w:w="3254"/>
        <w:gridCol w:w="1972"/>
      </w:tblGrid>
      <w:tr w:rsidR="00D960C3" w:rsidRPr="006F1017" w14:paraId="10EC810E" w14:textId="77777777" w:rsidTr="00FC0A2A">
        <w:tc>
          <w:tcPr>
            <w:tcW w:w="9566" w:type="dxa"/>
            <w:gridSpan w:val="5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9900"/>
          </w:tcPr>
          <w:p w14:paraId="22A0E135" w14:textId="5562703D" w:rsidR="00D960C3" w:rsidRDefault="00D960C3" w:rsidP="00CB242D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</w:rPr>
              <w:t>202</w:t>
            </w:r>
            <w:r w:rsidR="00B41ACE">
              <w:rPr>
                <w:rFonts w:ascii="Arial Narrow" w:eastAsia="Calibri" w:hAnsi="Arial Narrow" w:cs="Times New Roman"/>
                <w:b/>
              </w:rPr>
              <w:t>1</w:t>
            </w:r>
            <w:r>
              <w:rPr>
                <w:rFonts w:ascii="Arial Narrow" w:eastAsia="Calibri" w:hAnsi="Arial Narrow" w:cs="Times New Roman"/>
                <w:b/>
              </w:rPr>
              <w:t xml:space="preserve"> PROJECTS</w:t>
            </w:r>
          </w:p>
        </w:tc>
      </w:tr>
      <w:tr w:rsidR="00FC0A2A" w:rsidRPr="006F1017" w14:paraId="4E976B12" w14:textId="77777777" w:rsidTr="00FC0A2A">
        <w:tc>
          <w:tcPr>
            <w:tcW w:w="938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</w:tcBorders>
            <w:shd w:val="clear" w:color="auto" w:fill="auto"/>
          </w:tcPr>
          <w:p w14:paraId="24594413" w14:textId="3DD5F44D" w:rsidR="00FC0A2A" w:rsidRPr="00FC0A2A" w:rsidRDefault="00FC0A2A" w:rsidP="00FC0A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May 4, 2020</w:t>
            </w:r>
          </w:p>
        </w:tc>
        <w:tc>
          <w:tcPr>
            <w:tcW w:w="1418" w:type="dxa"/>
            <w:tcBorders>
              <w:top w:val="single" w:sz="18" w:space="0" w:color="C45911" w:themeColor="accent2" w:themeShade="BF"/>
            </w:tcBorders>
            <w:shd w:val="clear" w:color="auto" w:fill="auto"/>
          </w:tcPr>
          <w:p w14:paraId="0F95409B" w14:textId="2153174B" w:rsidR="00FC0A2A" w:rsidRPr="00FC0A2A" w:rsidRDefault="00FC0A2A" w:rsidP="00FC0A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Motion 152-20</w:t>
            </w:r>
          </w:p>
        </w:tc>
        <w:tc>
          <w:tcPr>
            <w:tcW w:w="1984" w:type="dxa"/>
            <w:tcBorders>
              <w:top w:val="single" w:sz="18" w:space="0" w:color="C45911" w:themeColor="accent2" w:themeShade="BF"/>
            </w:tcBorders>
            <w:shd w:val="clear" w:color="auto" w:fill="auto"/>
          </w:tcPr>
          <w:p w14:paraId="6BDC3A85" w14:textId="0375A1F0" w:rsidR="00FC0A2A" w:rsidRPr="00FC0A2A" w:rsidRDefault="00FC0A2A" w:rsidP="0079117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FC0A2A">
              <w:rPr>
                <w:rFonts w:ascii="Arial Narrow" w:hAnsi="Arial Narrow"/>
                <w:sz w:val="20"/>
                <w:szCs w:val="20"/>
              </w:rPr>
              <w:t xml:space="preserve">Business (and </w:t>
            </w:r>
            <w:r w:rsidR="00791172" w:rsidRPr="00FC0A2A">
              <w:rPr>
                <w:rFonts w:ascii="Arial Narrow" w:hAnsi="Arial Narrow"/>
                <w:sz w:val="20"/>
                <w:szCs w:val="20"/>
              </w:rPr>
              <w:t>Trades) Directory</w:t>
            </w:r>
          </w:p>
        </w:tc>
        <w:tc>
          <w:tcPr>
            <w:tcW w:w="3254" w:type="dxa"/>
            <w:tcBorders>
              <w:top w:val="single" w:sz="18" w:space="0" w:color="C45911" w:themeColor="accent2" w:themeShade="BF"/>
            </w:tcBorders>
            <w:shd w:val="clear" w:color="auto" w:fill="auto"/>
          </w:tcPr>
          <w:p w14:paraId="7ABDF3B4" w14:textId="23A044F7" w:rsidR="00FC0A2A" w:rsidRPr="00FC0A2A" w:rsidRDefault="008A203F" w:rsidP="00791172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Finalize Guide – online and print versions.</w:t>
            </w:r>
          </w:p>
        </w:tc>
        <w:tc>
          <w:tcPr>
            <w:tcW w:w="1972" w:type="dxa"/>
            <w:tcBorders>
              <w:top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auto"/>
          </w:tcPr>
          <w:p w14:paraId="643B361A" w14:textId="6452A1EC" w:rsidR="00FC0A2A" w:rsidRPr="00FC0A2A" w:rsidRDefault="00FC0A2A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 xml:space="preserve">Business support, resident </w:t>
            </w:r>
            <w:r w:rsidR="002610DE" w:rsidRPr="00FC0A2A">
              <w:rPr>
                <w:rFonts w:ascii="Arial Narrow" w:hAnsi="Arial Narrow"/>
                <w:color w:val="000000"/>
                <w:sz w:val="20"/>
                <w:szCs w:val="20"/>
              </w:rPr>
              <w:t>attraction,</w:t>
            </w: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 xml:space="preserve"> and retention.</w:t>
            </w:r>
          </w:p>
        </w:tc>
      </w:tr>
      <w:tr w:rsidR="00FC0A2A" w:rsidRPr="006F1017" w14:paraId="53759C5A" w14:textId="77777777" w:rsidTr="00FC0A2A">
        <w:tc>
          <w:tcPr>
            <w:tcW w:w="938" w:type="dxa"/>
            <w:tcBorders>
              <w:left w:val="single" w:sz="18" w:space="0" w:color="C45911" w:themeColor="accent2" w:themeShade="BF"/>
            </w:tcBorders>
            <w:shd w:val="clear" w:color="auto" w:fill="auto"/>
          </w:tcPr>
          <w:p w14:paraId="6E3D90CB" w14:textId="3CF73AB2" w:rsidR="00FC0A2A" w:rsidRPr="00FC0A2A" w:rsidRDefault="00FC0A2A" w:rsidP="00FC0A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May 4, 2020</w:t>
            </w:r>
          </w:p>
        </w:tc>
        <w:tc>
          <w:tcPr>
            <w:tcW w:w="1418" w:type="dxa"/>
            <w:shd w:val="clear" w:color="auto" w:fill="auto"/>
          </w:tcPr>
          <w:p w14:paraId="4AE8A53F" w14:textId="7FBEA4FF" w:rsidR="00FC0A2A" w:rsidRPr="00FC0A2A" w:rsidRDefault="00FC0A2A" w:rsidP="00FC0A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Motion 152-20</w:t>
            </w:r>
          </w:p>
        </w:tc>
        <w:tc>
          <w:tcPr>
            <w:tcW w:w="1984" w:type="dxa"/>
            <w:shd w:val="clear" w:color="auto" w:fill="auto"/>
          </w:tcPr>
          <w:p w14:paraId="009F540F" w14:textId="77777777" w:rsidR="00FC0A2A" w:rsidRPr="00FC0A2A" w:rsidRDefault="00FC0A2A" w:rsidP="007911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0A2A">
              <w:rPr>
                <w:rFonts w:ascii="Arial Narrow" w:hAnsi="Arial Narrow"/>
                <w:sz w:val="20"/>
                <w:szCs w:val="20"/>
              </w:rPr>
              <w:t>Regional Transportation</w:t>
            </w:r>
          </w:p>
          <w:p w14:paraId="5A183222" w14:textId="2CA0E291" w:rsidR="00FC0A2A" w:rsidRPr="00FC0A2A" w:rsidRDefault="00FC0A2A" w:rsidP="0079117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FC0A2A">
              <w:rPr>
                <w:rFonts w:ascii="Arial Narrow" w:hAnsi="Arial Narrow"/>
                <w:sz w:val="20"/>
                <w:szCs w:val="20"/>
              </w:rPr>
              <w:t>Strategy</w:t>
            </w:r>
            <w:r w:rsidR="008A203F">
              <w:rPr>
                <w:rFonts w:ascii="Arial Narrow" w:hAnsi="Arial Narrow"/>
                <w:sz w:val="20"/>
                <w:szCs w:val="20"/>
              </w:rPr>
              <w:t xml:space="preserve"> with ACP grant (Town)</w:t>
            </w:r>
          </w:p>
        </w:tc>
        <w:tc>
          <w:tcPr>
            <w:tcW w:w="3254" w:type="dxa"/>
            <w:shd w:val="clear" w:color="auto" w:fill="auto"/>
          </w:tcPr>
          <w:p w14:paraId="6D4830CB" w14:textId="73FA38FF" w:rsidR="00FC0A2A" w:rsidRPr="00FC0A2A" w:rsidRDefault="00FC0A2A" w:rsidP="00791172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C0A2A">
              <w:rPr>
                <w:rFonts w:ascii="Arial Narrow" w:eastAsia="Calibri" w:hAnsi="Arial Narrow" w:cs="Times New Roman"/>
                <w:sz w:val="20"/>
                <w:szCs w:val="20"/>
              </w:rPr>
              <w:t>Transportation assets and needs quantified and recommendations presented to Committee for consideration.</w:t>
            </w:r>
          </w:p>
        </w:tc>
        <w:tc>
          <w:tcPr>
            <w:tcW w:w="1972" w:type="dxa"/>
            <w:tcBorders>
              <w:right w:val="single" w:sz="18" w:space="0" w:color="C45911" w:themeColor="accent2" w:themeShade="BF"/>
            </w:tcBorders>
            <w:shd w:val="clear" w:color="auto" w:fill="auto"/>
          </w:tcPr>
          <w:p w14:paraId="0584D1E9" w14:textId="29EA1C3C" w:rsidR="00FC0A2A" w:rsidRPr="00FC0A2A" w:rsidRDefault="00FC0A2A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Resident attraction and retention; employee retention.</w:t>
            </w:r>
          </w:p>
        </w:tc>
      </w:tr>
      <w:tr w:rsidR="00FC0A2A" w:rsidRPr="006F1017" w14:paraId="2AA278E8" w14:textId="77777777" w:rsidTr="00FC0A2A">
        <w:tc>
          <w:tcPr>
            <w:tcW w:w="938" w:type="dxa"/>
            <w:tcBorders>
              <w:left w:val="single" w:sz="18" w:space="0" w:color="C45911" w:themeColor="accent2" w:themeShade="BF"/>
            </w:tcBorders>
            <w:shd w:val="clear" w:color="auto" w:fill="FFFFFF"/>
          </w:tcPr>
          <w:p w14:paraId="760FAAED" w14:textId="1012A844" w:rsidR="00FC0A2A" w:rsidRPr="00FC0A2A" w:rsidRDefault="00FC0A2A" w:rsidP="00FC0A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May 4, 2020</w:t>
            </w:r>
          </w:p>
        </w:tc>
        <w:tc>
          <w:tcPr>
            <w:tcW w:w="1418" w:type="dxa"/>
            <w:shd w:val="clear" w:color="auto" w:fill="FFFFFF"/>
          </w:tcPr>
          <w:p w14:paraId="521D4ACB" w14:textId="13CAFF52" w:rsidR="00FC0A2A" w:rsidRPr="00FC0A2A" w:rsidRDefault="00FC0A2A" w:rsidP="00FC0A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Motion 152-20</w:t>
            </w:r>
          </w:p>
        </w:tc>
        <w:tc>
          <w:tcPr>
            <w:tcW w:w="1984" w:type="dxa"/>
            <w:shd w:val="clear" w:color="auto" w:fill="FFFFFF"/>
          </w:tcPr>
          <w:p w14:paraId="48CB41F6" w14:textId="21CF66A1" w:rsidR="00FC0A2A" w:rsidRPr="00FC0A2A" w:rsidRDefault="00FC0A2A" w:rsidP="0079117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Victoria District Economic Development Strategy</w:t>
            </w:r>
          </w:p>
        </w:tc>
        <w:tc>
          <w:tcPr>
            <w:tcW w:w="3254" w:type="dxa"/>
            <w:shd w:val="clear" w:color="auto" w:fill="FFFFFF"/>
          </w:tcPr>
          <w:p w14:paraId="38AE49A4" w14:textId="0E64815B" w:rsidR="00FC0A2A" w:rsidRPr="00FC0A2A" w:rsidRDefault="00FC0A2A" w:rsidP="00791172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Provide insights and identify opportunities to support strategy development and plan implementation.</w:t>
            </w:r>
          </w:p>
        </w:tc>
        <w:tc>
          <w:tcPr>
            <w:tcW w:w="1972" w:type="dxa"/>
            <w:tcBorders>
              <w:right w:val="single" w:sz="18" w:space="0" w:color="C45911" w:themeColor="accent2" w:themeShade="BF"/>
            </w:tcBorders>
            <w:shd w:val="clear" w:color="auto" w:fill="FFFFFF"/>
          </w:tcPr>
          <w:p w14:paraId="114BF92A" w14:textId="1D9F694B" w:rsidR="00FC0A2A" w:rsidRPr="00FC0A2A" w:rsidRDefault="00FC0A2A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RCDC perspective included in strategy.</w:t>
            </w:r>
          </w:p>
        </w:tc>
      </w:tr>
      <w:tr w:rsidR="00FC0A2A" w:rsidRPr="006F1017" w14:paraId="43D09956" w14:textId="77777777" w:rsidTr="00FC0A2A">
        <w:tc>
          <w:tcPr>
            <w:tcW w:w="938" w:type="dxa"/>
            <w:tcBorders>
              <w:left w:val="single" w:sz="18" w:space="0" w:color="C45911" w:themeColor="accent2" w:themeShade="BF"/>
            </w:tcBorders>
            <w:shd w:val="clear" w:color="auto" w:fill="FFFFFF"/>
          </w:tcPr>
          <w:p w14:paraId="5F434A27" w14:textId="4E875992" w:rsidR="00FC0A2A" w:rsidRPr="00FC0A2A" w:rsidRDefault="00FC0A2A" w:rsidP="00FC0A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May 4, 2020</w:t>
            </w:r>
          </w:p>
        </w:tc>
        <w:tc>
          <w:tcPr>
            <w:tcW w:w="1418" w:type="dxa"/>
            <w:shd w:val="clear" w:color="auto" w:fill="FFFFFF"/>
          </w:tcPr>
          <w:p w14:paraId="33809BBA" w14:textId="1B8A0F18" w:rsidR="00FC0A2A" w:rsidRPr="00FC0A2A" w:rsidRDefault="00FC0A2A" w:rsidP="00FC0A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Motion 152-20</w:t>
            </w:r>
          </w:p>
        </w:tc>
        <w:tc>
          <w:tcPr>
            <w:tcW w:w="1984" w:type="dxa"/>
            <w:shd w:val="clear" w:color="auto" w:fill="FFFFFF"/>
          </w:tcPr>
          <w:p w14:paraId="67E2F513" w14:textId="274ED3E2" w:rsidR="00FC0A2A" w:rsidRPr="00FC0A2A" w:rsidRDefault="00FC0A2A" w:rsidP="0079117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COVID19 Response and Recovery</w:t>
            </w:r>
            <w:r w:rsidR="007042D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shd w:val="clear" w:color="auto" w:fill="FFFFFF"/>
          </w:tcPr>
          <w:p w14:paraId="66DF7365" w14:textId="77777777" w:rsidR="00FC0A2A" w:rsidRPr="00FC0A2A" w:rsidRDefault="00FC0A2A" w:rsidP="00791172">
            <w:pPr>
              <w:pStyle w:val="ListParagraph"/>
              <w:tabs>
                <w:tab w:val="left" w:pos="360"/>
              </w:tabs>
              <w:spacing w:after="0"/>
              <w:ind w:left="3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Respond to ongoing COVID19 measures and identify impacts to business.</w:t>
            </w:r>
          </w:p>
          <w:p w14:paraId="08E0D730" w14:textId="255ACFAC" w:rsidR="00FC0A2A" w:rsidRPr="00FC0A2A" w:rsidRDefault="00FC0A2A" w:rsidP="00791172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 xml:space="preserve">Provide supports as available from Federal, </w:t>
            </w:r>
            <w:proofErr w:type="gramStart"/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Provincial</w:t>
            </w:r>
            <w:proofErr w:type="gramEnd"/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 xml:space="preserve"> and other organizations.</w:t>
            </w:r>
          </w:p>
        </w:tc>
        <w:tc>
          <w:tcPr>
            <w:tcW w:w="1972" w:type="dxa"/>
            <w:tcBorders>
              <w:right w:val="single" w:sz="18" w:space="0" w:color="C45911" w:themeColor="accent2" w:themeShade="BF"/>
            </w:tcBorders>
            <w:shd w:val="clear" w:color="auto" w:fill="FFFFFF"/>
          </w:tcPr>
          <w:p w14:paraId="34ABF486" w14:textId="7F7A7CF0" w:rsidR="00FC0A2A" w:rsidRPr="00FC0A2A" w:rsidRDefault="00FC0A2A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Businesses have best chance of success to remain open.</w:t>
            </w:r>
          </w:p>
        </w:tc>
      </w:tr>
      <w:tr w:rsidR="00FC0A2A" w:rsidRPr="006F1017" w14:paraId="1F943772" w14:textId="77777777" w:rsidTr="008A203F">
        <w:tc>
          <w:tcPr>
            <w:tcW w:w="938" w:type="dxa"/>
            <w:tcBorders>
              <w:left w:val="single" w:sz="18" w:space="0" w:color="C45911" w:themeColor="accent2" w:themeShade="BF"/>
            </w:tcBorders>
            <w:shd w:val="clear" w:color="auto" w:fill="FFFFFF"/>
          </w:tcPr>
          <w:p w14:paraId="1DB6B54B" w14:textId="0088F772" w:rsidR="00FC0A2A" w:rsidRPr="00FC0A2A" w:rsidRDefault="002610DE" w:rsidP="00FC0A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March </w:t>
            </w:r>
            <w:r w:rsidR="007A5DA7">
              <w:rPr>
                <w:rFonts w:ascii="Arial Narrow" w:hAnsi="Arial Narrow"/>
                <w:color w:val="000000"/>
                <w:sz w:val="20"/>
                <w:szCs w:val="20"/>
              </w:rPr>
              <w:t>10,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418" w:type="dxa"/>
            <w:shd w:val="clear" w:color="auto" w:fill="FFFFFF"/>
          </w:tcPr>
          <w:p w14:paraId="0555B553" w14:textId="517BC67F" w:rsidR="00FC0A2A" w:rsidRPr="007A5DA7" w:rsidRDefault="007A5DA7" w:rsidP="00FC0A2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A5DA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Motion 60-21</w:t>
            </w:r>
          </w:p>
        </w:tc>
        <w:tc>
          <w:tcPr>
            <w:tcW w:w="1984" w:type="dxa"/>
            <w:shd w:val="clear" w:color="auto" w:fill="FFFFFF"/>
          </w:tcPr>
          <w:p w14:paraId="4419D1AC" w14:textId="3320915E" w:rsidR="00FC0A2A" w:rsidRPr="00FC0A2A" w:rsidRDefault="00FC0A2A" w:rsidP="0079117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 xml:space="preserve">Year </w:t>
            </w:r>
            <w:r w:rsidR="008A203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 xml:space="preserve"> of 3 Year Rolling Action Plan</w:t>
            </w:r>
          </w:p>
        </w:tc>
        <w:tc>
          <w:tcPr>
            <w:tcW w:w="3254" w:type="dxa"/>
            <w:shd w:val="clear" w:color="auto" w:fill="FFFFFF"/>
          </w:tcPr>
          <w:p w14:paraId="664478FC" w14:textId="7348763B" w:rsidR="00FC0A2A" w:rsidRPr="00FC0A2A" w:rsidRDefault="00FC0A2A" w:rsidP="00791172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Execute Strategic Plan as defined in RCDC planning session (</w:t>
            </w:r>
            <w:r w:rsidR="002610DE">
              <w:rPr>
                <w:rFonts w:ascii="Arial Narrow" w:hAnsi="Arial Narrow"/>
                <w:color w:val="000000"/>
                <w:sz w:val="20"/>
                <w:szCs w:val="20"/>
              </w:rPr>
              <w:t>March</w:t>
            </w: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) and outlined in 202</w:t>
            </w:r>
            <w:r w:rsidR="002610DE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 xml:space="preserve"> Action Plan.</w:t>
            </w:r>
          </w:p>
          <w:p w14:paraId="2D8D86E2" w14:textId="6BE248DD" w:rsidR="00FC0A2A" w:rsidRPr="00FC0A2A" w:rsidRDefault="00FC0A2A" w:rsidP="00791172">
            <w:pPr>
              <w:pStyle w:val="ListParagraph"/>
              <w:spacing w:after="0" w:line="240" w:lineRule="auto"/>
              <w:ind w:left="31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Create alignment with SPC Goals, Objectives, Now, Next and Advocacy activities.</w:t>
            </w:r>
          </w:p>
        </w:tc>
        <w:tc>
          <w:tcPr>
            <w:tcW w:w="1972" w:type="dxa"/>
            <w:tcBorders>
              <w:right w:val="single" w:sz="18" w:space="0" w:color="C45911" w:themeColor="accent2" w:themeShade="BF"/>
            </w:tcBorders>
            <w:shd w:val="clear" w:color="auto" w:fill="FFFFFF"/>
          </w:tcPr>
          <w:p w14:paraId="297C45F3" w14:textId="4F3B1A53" w:rsidR="00FC0A2A" w:rsidRPr="00FC0A2A" w:rsidRDefault="00FC0A2A" w:rsidP="00F93A5C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0A2A">
              <w:rPr>
                <w:rFonts w:ascii="Arial Narrow" w:hAnsi="Arial Narrow"/>
                <w:color w:val="000000"/>
                <w:sz w:val="20"/>
                <w:szCs w:val="20"/>
              </w:rPr>
              <w:t>Progressing RCDC Strategic Plan.</w:t>
            </w:r>
          </w:p>
        </w:tc>
      </w:tr>
    </w:tbl>
    <w:p w14:paraId="5CD5D406" w14:textId="043B289D" w:rsidR="00BE5CBE" w:rsidRDefault="00BE5CBE"/>
    <w:p w14:paraId="6C91BBB1" w14:textId="2DDA5908" w:rsidR="00791172" w:rsidRDefault="00791172"/>
    <w:p w14:paraId="2C9658C1" w14:textId="1ED7BD94" w:rsidR="00791172" w:rsidRDefault="00791172"/>
    <w:p w14:paraId="5590ABF5" w14:textId="2A21C400" w:rsidR="00791172" w:rsidRDefault="00791172"/>
    <w:p w14:paraId="6C690059" w14:textId="133F5A0F" w:rsidR="00791172" w:rsidRDefault="00791172"/>
    <w:p w14:paraId="006EB184" w14:textId="097991B0" w:rsidR="00791172" w:rsidRDefault="00791172"/>
    <w:p w14:paraId="17D6C13D" w14:textId="24C012C2" w:rsidR="002610DE" w:rsidRDefault="002610DE"/>
    <w:p w14:paraId="779C6EE5" w14:textId="47573FE7" w:rsidR="002610DE" w:rsidRDefault="002610DE"/>
    <w:p w14:paraId="793B4C5E" w14:textId="72EDAEFA" w:rsidR="002610DE" w:rsidRDefault="002610DE"/>
    <w:p w14:paraId="235E9E57" w14:textId="7FED2A45" w:rsidR="002610DE" w:rsidRDefault="002610DE"/>
    <w:p w14:paraId="487BA1E3" w14:textId="49FE4F04" w:rsidR="002610DE" w:rsidRDefault="002610DE"/>
    <w:p w14:paraId="687F8196" w14:textId="7E9B49CB" w:rsidR="00791172" w:rsidRDefault="00791172"/>
    <w:p w14:paraId="266AE14A" w14:textId="6D51A720" w:rsidR="00791172" w:rsidRDefault="00791172"/>
    <w:p w14:paraId="3DCE3CEA" w14:textId="6FCB72E7" w:rsidR="00791172" w:rsidRDefault="00791172" w:rsidP="00791172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1"/>
          <w:szCs w:val="21"/>
        </w:rPr>
      </w:pPr>
      <w:r w:rsidRPr="009E1304">
        <w:rPr>
          <w:rFonts w:ascii="Arial Narrow" w:hAnsi="Arial Narrow"/>
          <w:b/>
          <w:color w:val="FF0000"/>
        </w:rPr>
        <w:t xml:space="preserve">Page </w:t>
      </w:r>
      <w:r>
        <w:rPr>
          <w:rFonts w:ascii="Arial Narrow" w:hAnsi="Arial Narrow"/>
          <w:b/>
          <w:color w:val="FF0000"/>
        </w:rPr>
        <w:t xml:space="preserve">8 </w:t>
      </w:r>
      <w:r w:rsidRPr="009E1304">
        <w:rPr>
          <w:rFonts w:ascii="Arial Narrow" w:hAnsi="Arial Narrow"/>
          <w:b/>
          <w:color w:val="FF0000"/>
        </w:rPr>
        <w:t xml:space="preserve">of </w:t>
      </w:r>
      <w:r w:rsidR="00F93A5C">
        <w:rPr>
          <w:rFonts w:ascii="Arial Narrow" w:hAnsi="Arial Narrow"/>
          <w:b/>
          <w:color w:val="FF0000"/>
        </w:rPr>
        <w:t>8</w:t>
      </w:r>
    </w:p>
    <w:p w14:paraId="01C35631" w14:textId="77777777" w:rsidR="00791172" w:rsidRDefault="00791172" w:rsidP="00791172">
      <w:pPr>
        <w:jc w:val="right"/>
      </w:pPr>
    </w:p>
    <w:sectPr w:rsidR="00791172" w:rsidSect="006031D0">
      <w:footerReference w:type="default" r:id="rId11"/>
      <w:pgSz w:w="12240" w:h="15840"/>
      <w:pgMar w:top="993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EEBF" w14:textId="77777777" w:rsidR="00326D74" w:rsidRDefault="00326D74" w:rsidP="006F1017">
      <w:pPr>
        <w:spacing w:after="0" w:line="240" w:lineRule="auto"/>
      </w:pPr>
      <w:r>
        <w:separator/>
      </w:r>
    </w:p>
  </w:endnote>
  <w:endnote w:type="continuationSeparator" w:id="0">
    <w:p w14:paraId="457BF8D7" w14:textId="77777777" w:rsidR="00326D74" w:rsidRDefault="00326D74" w:rsidP="006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ydian">
    <w:altName w:val="Tahoma"/>
    <w:charset w:val="00"/>
    <w:family w:val="swiss"/>
    <w:pitch w:val="variable"/>
    <w:sig w:usb0="01000207" w:usb1="090E0000" w:usb2="00000010" w:usb3="00000000" w:csb0="001D009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F5B0" w14:textId="22FDDF17" w:rsidR="00326D74" w:rsidRPr="006F1017" w:rsidRDefault="00326D74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Regional Community Development Committee (RCDC): Work Plan         </w:t>
    </w:r>
    <w:r w:rsidRPr="00E70880">
      <w:rPr>
        <w:rFonts w:ascii="Times New Roman" w:hAnsi="Times New Roman" w:cs="Times New Roman"/>
        <w:b/>
        <w:bCs/>
      </w:rPr>
      <w:t>COMMITTEE</w:t>
    </w:r>
    <w:r>
      <w:rPr>
        <w:rFonts w:ascii="Times New Roman" w:hAnsi="Times New Roman" w:cs="Times New Roman"/>
        <w:b/>
        <w:bCs/>
      </w:rPr>
      <w:tab/>
    </w:r>
  </w:p>
  <w:p w14:paraId="4B611422" w14:textId="77777777" w:rsidR="00326D74" w:rsidRDefault="00326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7A58" w14:textId="77777777" w:rsidR="00326D74" w:rsidRDefault="00326D74" w:rsidP="006F1017">
      <w:pPr>
        <w:spacing w:after="0" w:line="240" w:lineRule="auto"/>
      </w:pPr>
      <w:r>
        <w:separator/>
      </w:r>
    </w:p>
  </w:footnote>
  <w:footnote w:type="continuationSeparator" w:id="0">
    <w:p w14:paraId="66C33D05" w14:textId="77777777" w:rsidR="00326D74" w:rsidRDefault="00326D74" w:rsidP="006F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8F2"/>
    <w:multiLevelType w:val="hybridMultilevel"/>
    <w:tmpl w:val="C386A710"/>
    <w:lvl w:ilvl="0" w:tplc="50D6A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F34"/>
    <w:multiLevelType w:val="hybridMultilevel"/>
    <w:tmpl w:val="91A4CC76"/>
    <w:lvl w:ilvl="0" w:tplc="C94886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CA4"/>
    <w:multiLevelType w:val="hybridMultilevel"/>
    <w:tmpl w:val="848C4CE4"/>
    <w:lvl w:ilvl="0" w:tplc="A6047C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F00"/>
    <w:multiLevelType w:val="hybridMultilevel"/>
    <w:tmpl w:val="02C46A7C"/>
    <w:lvl w:ilvl="0" w:tplc="0C0C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4" w15:restartNumberingAfterBreak="0">
    <w:nsid w:val="10151B05"/>
    <w:multiLevelType w:val="hybridMultilevel"/>
    <w:tmpl w:val="2D4E8626"/>
    <w:lvl w:ilvl="0" w:tplc="510A7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C07DD"/>
    <w:multiLevelType w:val="hybridMultilevel"/>
    <w:tmpl w:val="72D620A0"/>
    <w:lvl w:ilvl="0" w:tplc="ED961D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32C8"/>
    <w:multiLevelType w:val="hybridMultilevel"/>
    <w:tmpl w:val="FE409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95D39"/>
    <w:multiLevelType w:val="hybridMultilevel"/>
    <w:tmpl w:val="38E4F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745CF"/>
    <w:multiLevelType w:val="hybridMultilevel"/>
    <w:tmpl w:val="82768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2E24"/>
    <w:multiLevelType w:val="hybridMultilevel"/>
    <w:tmpl w:val="BBAE8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60A1E"/>
    <w:multiLevelType w:val="hybridMultilevel"/>
    <w:tmpl w:val="EE48BE38"/>
    <w:lvl w:ilvl="0" w:tplc="50D6A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7665"/>
    <w:multiLevelType w:val="hybridMultilevel"/>
    <w:tmpl w:val="08D40BF2"/>
    <w:lvl w:ilvl="0" w:tplc="85B29E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85707"/>
    <w:multiLevelType w:val="singleLevel"/>
    <w:tmpl w:val="F3780A1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13" w15:restartNumberingAfterBreak="0">
    <w:nsid w:val="243654BE"/>
    <w:multiLevelType w:val="hybridMultilevel"/>
    <w:tmpl w:val="2A4ABDFE"/>
    <w:lvl w:ilvl="0" w:tplc="C94886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10947"/>
    <w:multiLevelType w:val="hybridMultilevel"/>
    <w:tmpl w:val="1A4E6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D47CC"/>
    <w:multiLevelType w:val="hybridMultilevel"/>
    <w:tmpl w:val="86283F70"/>
    <w:lvl w:ilvl="0" w:tplc="8CA64A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309A5"/>
    <w:multiLevelType w:val="hybridMultilevel"/>
    <w:tmpl w:val="6A28E928"/>
    <w:lvl w:ilvl="0" w:tplc="312EF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94CF8"/>
    <w:multiLevelType w:val="hybridMultilevel"/>
    <w:tmpl w:val="FEA6C1B4"/>
    <w:lvl w:ilvl="0" w:tplc="A8A65E7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01C67"/>
    <w:multiLevelType w:val="hybridMultilevel"/>
    <w:tmpl w:val="BA225DEC"/>
    <w:lvl w:ilvl="0" w:tplc="8CA64ACA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2EC45A60"/>
    <w:multiLevelType w:val="hybridMultilevel"/>
    <w:tmpl w:val="DEE221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2198E"/>
    <w:multiLevelType w:val="hybridMultilevel"/>
    <w:tmpl w:val="9A08C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B5B79"/>
    <w:multiLevelType w:val="hybridMultilevel"/>
    <w:tmpl w:val="214816F6"/>
    <w:lvl w:ilvl="0" w:tplc="50D6A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A2EEC"/>
    <w:multiLevelType w:val="hybridMultilevel"/>
    <w:tmpl w:val="80442530"/>
    <w:lvl w:ilvl="0" w:tplc="50D6A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76DAA"/>
    <w:multiLevelType w:val="hybridMultilevel"/>
    <w:tmpl w:val="AD368B5A"/>
    <w:lvl w:ilvl="0" w:tplc="3B48B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123C1"/>
    <w:multiLevelType w:val="hybridMultilevel"/>
    <w:tmpl w:val="45624E52"/>
    <w:lvl w:ilvl="0" w:tplc="EA681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32EE9"/>
    <w:multiLevelType w:val="hybridMultilevel"/>
    <w:tmpl w:val="F3386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C0283"/>
    <w:multiLevelType w:val="hybridMultilevel"/>
    <w:tmpl w:val="FE466676"/>
    <w:lvl w:ilvl="0" w:tplc="50D6A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225D1"/>
    <w:multiLevelType w:val="hybridMultilevel"/>
    <w:tmpl w:val="39E0A422"/>
    <w:lvl w:ilvl="0" w:tplc="AD866B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94BD5"/>
    <w:multiLevelType w:val="hybridMultilevel"/>
    <w:tmpl w:val="8758AFC2"/>
    <w:lvl w:ilvl="0" w:tplc="9F145C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91E06"/>
    <w:multiLevelType w:val="hybridMultilevel"/>
    <w:tmpl w:val="6BBEB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723AD"/>
    <w:multiLevelType w:val="hybridMultilevel"/>
    <w:tmpl w:val="DF22A322"/>
    <w:lvl w:ilvl="0" w:tplc="312EF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238B8"/>
    <w:multiLevelType w:val="hybridMultilevel"/>
    <w:tmpl w:val="43A6C8D2"/>
    <w:lvl w:ilvl="0" w:tplc="EF5AEA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635B4"/>
    <w:multiLevelType w:val="hybridMultilevel"/>
    <w:tmpl w:val="FE884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B6BD3"/>
    <w:multiLevelType w:val="hybridMultilevel"/>
    <w:tmpl w:val="780E4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C009E"/>
    <w:multiLevelType w:val="hybridMultilevel"/>
    <w:tmpl w:val="50762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27C2D"/>
    <w:multiLevelType w:val="hybridMultilevel"/>
    <w:tmpl w:val="8ACAFDAA"/>
    <w:lvl w:ilvl="0" w:tplc="9F145C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10E2D"/>
    <w:multiLevelType w:val="hybridMultilevel"/>
    <w:tmpl w:val="9A5C4CFA"/>
    <w:lvl w:ilvl="0" w:tplc="C3E84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5DB8"/>
    <w:multiLevelType w:val="hybridMultilevel"/>
    <w:tmpl w:val="16366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01A1F"/>
    <w:multiLevelType w:val="hybridMultilevel"/>
    <w:tmpl w:val="7150A910"/>
    <w:lvl w:ilvl="0" w:tplc="3B48B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83519"/>
    <w:multiLevelType w:val="hybridMultilevel"/>
    <w:tmpl w:val="0E12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56E92"/>
    <w:multiLevelType w:val="hybridMultilevel"/>
    <w:tmpl w:val="880A8A9C"/>
    <w:lvl w:ilvl="0" w:tplc="510A7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654A3"/>
    <w:multiLevelType w:val="hybridMultilevel"/>
    <w:tmpl w:val="1166B8D8"/>
    <w:lvl w:ilvl="0" w:tplc="202A7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B5FB4"/>
    <w:multiLevelType w:val="hybridMultilevel"/>
    <w:tmpl w:val="482C2EBC"/>
    <w:lvl w:ilvl="0" w:tplc="8CA64A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51458"/>
    <w:multiLevelType w:val="hybridMultilevel"/>
    <w:tmpl w:val="21203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71CCE"/>
    <w:multiLevelType w:val="hybridMultilevel"/>
    <w:tmpl w:val="4E86CB5E"/>
    <w:lvl w:ilvl="0" w:tplc="B8506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06313"/>
    <w:multiLevelType w:val="hybridMultilevel"/>
    <w:tmpl w:val="19C86A6A"/>
    <w:lvl w:ilvl="0" w:tplc="510A7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93AEC"/>
    <w:multiLevelType w:val="hybridMultilevel"/>
    <w:tmpl w:val="A808D3F2"/>
    <w:lvl w:ilvl="0" w:tplc="9F145C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5"/>
  </w:num>
  <w:num w:numId="4">
    <w:abstractNumId w:val="21"/>
  </w:num>
  <w:num w:numId="5">
    <w:abstractNumId w:val="4"/>
  </w:num>
  <w:num w:numId="6">
    <w:abstractNumId w:val="41"/>
  </w:num>
  <w:num w:numId="7">
    <w:abstractNumId w:val="44"/>
  </w:num>
  <w:num w:numId="8">
    <w:abstractNumId w:val="31"/>
  </w:num>
  <w:num w:numId="9">
    <w:abstractNumId w:val="13"/>
  </w:num>
  <w:num w:numId="10">
    <w:abstractNumId w:val="5"/>
  </w:num>
  <w:num w:numId="11">
    <w:abstractNumId w:val="1"/>
  </w:num>
  <w:num w:numId="12">
    <w:abstractNumId w:val="27"/>
  </w:num>
  <w:num w:numId="13">
    <w:abstractNumId w:val="33"/>
  </w:num>
  <w:num w:numId="14">
    <w:abstractNumId w:val="38"/>
  </w:num>
  <w:num w:numId="15">
    <w:abstractNumId w:val="40"/>
  </w:num>
  <w:num w:numId="16">
    <w:abstractNumId w:val="2"/>
  </w:num>
  <w:num w:numId="17">
    <w:abstractNumId w:val="0"/>
  </w:num>
  <w:num w:numId="18">
    <w:abstractNumId w:val="36"/>
  </w:num>
  <w:num w:numId="19">
    <w:abstractNumId w:val="30"/>
  </w:num>
  <w:num w:numId="20">
    <w:abstractNumId w:val="16"/>
  </w:num>
  <w:num w:numId="21">
    <w:abstractNumId w:val="11"/>
  </w:num>
  <w:num w:numId="22">
    <w:abstractNumId w:val="23"/>
  </w:num>
  <w:num w:numId="23">
    <w:abstractNumId w:val="24"/>
  </w:num>
  <w:num w:numId="24">
    <w:abstractNumId w:val="35"/>
  </w:num>
  <w:num w:numId="25">
    <w:abstractNumId w:val="28"/>
  </w:num>
  <w:num w:numId="26">
    <w:abstractNumId w:val="46"/>
  </w:num>
  <w:num w:numId="27">
    <w:abstractNumId w:val="29"/>
  </w:num>
  <w:num w:numId="28">
    <w:abstractNumId w:val="34"/>
  </w:num>
  <w:num w:numId="29">
    <w:abstractNumId w:val="37"/>
  </w:num>
  <w:num w:numId="30">
    <w:abstractNumId w:val="8"/>
  </w:num>
  <w:num w:numId="31">
    <w:abstractNumId w:val="32"/>
  </w:num>
  <w:num w:numId="32">
    <w:abstractNumId w:val="20"/>
  </w:num>
  <w:num w:numId="33">
    <w:abstractNumId w:val="43"/>
  </w:num>
  <w:num w:numId="34">
    <w:abstractNumId w:val="7"/>
  </w:num>
  <w:num w:numId="35">
    <w:abstractNumId w:val="25"/>
  </w:num>
  <w:num w:numId="36">
    <w:abstractNumId w:val="9"/>
  </w:num>
  <w:num w:numId="37">
    <w:abstractNumId w:val="14"/>
  </w:num>
  <w:num w:numId="38">
    <w:abstractNumId w:val="26"/>
  </w:num>
  <w:num w:numId="39">
    <w:abstractNumId w:val="39"/>
  </w:num>
  <w:num w:numId="40">
    <w:abstractNumId w:val="6"/>
  </w:num>
  <w:num w:numId="41">
    <w:abstractNumId w:val="12"/>
  </w:num>
  <w:num w:numId="42">
    <w:abstractNumId w:val="15"/>
  </w:num>
  <w:num w:numId="43">
    <w:abstractNumId w:val="42"/>
  </w:num>
  <w:num w:numId="44">
    <w:abstractNumId w:val="18"/>
  </w:num>
  <w:num w:numId="45">
    <w:abstractNumId w:val="3"/>
  </w:num>
  <w:num w:numId="46">
    <w:abstractNumId w:val="1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17"/>
    <w:rsid w:val="000379EA"/>
    <w:rsid w:val="00071DED"/>
    <w:rsid w:val="000B2544"/>
    <w:rsid w:val="000E096F"/>
    <w:rsid w:val="000F1A9F"/>
    <w:rsid w:val="000F3CEC"/>
    <w:rsid w:val="000F444C"/>
    <w:rsid w:val="001020A9"/>
    <w:rsid w:val="0013106F"/>
    <w:rsid w:val="00163E60"/>
    <w:rsid w:val="00167D54"/>
    <w:rsid w:val="001716DE"/>
    <w:rsid w:val="001C56D0"/>
    <w:rsid w:val="001D5BB4"/>
    <w:rsid w:val="001E3A37"/>
    <w:rsid w:val="00211D5F"/>
    <w:rsid w:val="00247202"/>
    <w:rsid w:val="002610DE"/>
    <w:rsid w:val="00267DBD"/>
    <w:rsid w:val="00302EFE"/>
    <w:rsid w:val="00326D74"/>
    <w:rsid w:val="00346F95"/>
    <w:rsid w:val="00351EB4"/>
    <w:rsid w:val="00353373"/>
    <w:rsid w:val="003A08F1"/>
    <w:rsid w:val="003B1355"/>
    <w:rsid w:val="003C092D"/>
    <w:rsid w:val="003D3E79"/>
    <w:rsid w:val="004134C2"/>
    <w:rsid w:val="00423847"/>
    <w:rsid w:val="004256E3"/>
    <w:rsid w:val="0058384B"/>
    <w:rsid w:val="00591F88"/>
    <w:rsid w:val="005A67CF"/>
    <w:rsid w:val="005B4210"/>
    <w:rsid w:val="005E1B01"/>
    <w:rsid w:val="006031D0"/>
    <w:rsid w:val="0065744D"/>
    <w:rsid w:val="006E1B9F"/>
    <w:rsid w:val="006F1017"/>
    <w:rsid w:val="007042D4"/>
    <w:rsid w:val="00723AE1"/>
    <w:rsid w:val="0074308B"/>
    <w:rsid w:val="007511FC"/>
    <w:rsid w:val="00760E55"/>
    <w:rsid w:val="00791172"/>
    <w:rsid w:val="007A5DA7"/>
    <w:rsid w:val="007E7406"/>
    <w:rsid w:val="007F3106"/>
    <w:rsid w:val="0083612D"/>
    <w:rsid w:val="00856C5A"/>
    <w:rsid w:val="008873C6"/>
    <w:rsid w:val="00897E2B"/>
    <w:rsid w:val="008A203F"/>
    <w:rsid w:val="008B49AA"/>
    <w:rsid w:val="00921A3F"/>
    <w:rsid w:val="00947355"/>
    <w:rsid w:val="009B37E2"/>
    <w:rsid w:val="009F7420"/>
    <w:rsid w:val="00A33C88"/>
    <w:rsid w:val="00A82FC7"/>
    <w:rsid w:val="00AB6068"/>
    <w:rsid w:val="00AF27D1"/>
    <w:rsid w:val="00B112C2"/>
    <w:rsid w:val="00B41ACE"/>
    <w:rsid w:val="00B45A59"/>
    <w:rsid w:val="00B640DF"/>
    <w:rsid w:val="00BC593D"/>
    <w:rsid w:val="00BE5CBE"/>
    <w:rsid w:val="00C105C2"/>
    <w:rsid w:val="00C15E24"/>
    <w:rsid w:val="00C333CF"/>
    <w:rsid w:val="00C901AC"/>
    <w:rsid w:val="00CA2757"/>
    <w:rsid w:val="00CB242D"/>
    <w:rsid w:val="00D13F04"/>
    <w:rsid w:val="00D960C3"/>
    <w:rsid w:val="00DE5003"/>
    <w:rsid w:val="00DF5249"/>
    <w:rsid w:val="00E10D85"/>
    <w:rsid w:val="00E15CF1"/>
    <w:rsid w:val="00E62FF7"/>
    <w:rsid w:val="00E70880"/>
    <w:rsid w:val="00E81A22"/>
    <w:rsid w:val="00EB6F05"/>
    <w:rsid w:val="00EC2143"/>
    <w:rsid w:val="00F0615C"/>
    <w:rsid w:val="00F3673D"/>
    <w:rsid w:val="00F45156"/>
    <w:rsid w:val="00F61B04"/>
    <w:rsid w:val="00F76FE7"/>
    <w:rsid w:val="00F93A5C"/>
    <w:rsid w:val="00FB6F56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97B8"/>
  <w15:chartTrackingRefBased/>
  <w15:docId w15:val="{E6AF2452-87C2-42FA-90C9-3D434C6F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1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F10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F1017"/>
    <w:pPr>
      <w:keepNext/>
      <w:tabs>
        <w:tab w:val="left" w:pos="360"/>
        <w:tab w:val="left" w:pos="990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F1017"/>
    <w:pPr>
      <w:keepNext/>
      <w:spacing w:after="0" w:line="240" w:lineRule="auto"/>
      <w:outlineLvl w:val="3"/>
    </w:pPr>
    <w:rPr>
      <w:rFonts w:ascii="Arial Rounded MT Bold" w:eastAsia="Times New Roman" w:hAnsi="Arial Rounded MT Bol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01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F101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F1017"/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6F1017"/>
    <w:pPr>
      <w:spacing w:after="0" w:line="240" w:lineRule="auto"/>
      <w:jc w:val="center"/>
    </w:pPr>
    <w:rPr>
      <w:rFonts w:ascii="Lydian" w:eastAsia="Times New Roman" w:hAnsi="Lydian" w:cs="Times New Roman"/>
      <w:b/>
      <w:color w:val="FF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F1017"/>
    <w:rPr>
      <w:rFonts w:ascii="Lydian" w:eastAsia="Times New Roman" w:hAnsi="Lydian" w:cs="Times New Roman"/>
      <w:b/>
      <w:color w:val="FF0000"/>
      <w:sz w:val="28"/>
      <w:szCs w:val="20"/>
      <w:lang w:val="en-US"/>
    </w:rPr>
  </w:style>
  <w:style w:type="paragraph" w:styleId="NoSpacing">
    <w:name w:val="No Spacing"/>
    <w:uiPriority w:val="1"/>
    <w:qFormat/>
    <w:rsid w:val="006F101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6F10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17"/>
    <w:rPr>
      <w:lang w:val="en-US"/>
    </w:rPr>
  </w:style>
  <w:style w:type="paragraph" w:styleId="ListParagraph">
    <w:name w:val="List Paragraph"/>
    <w:basedOn w:val="Normal"/>
    <w:link w:val="ListParagraphChar"/>
    <w:qFormat/>
    <w:rsid w:val="006F1017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F10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5A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uiPriority w:val="99"/>
    <w:semiHidden/>
    <w:unhideWhenUsed/>
    <w:rsid w:val="00E10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9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Preston</dc:creator>
  <cp:keywords/>
  <dc:description/>
  <cp:lastModifiedBy>Michelle Wright</cp:lastModifiedBy>
  <cp:revision>2</cp:revision>
  <dcterms:created xsi:type="dcterms:W3CDTF">2021-04-19T19:18:00Z</dcterms:created>
  <dcterms:modified xsi:type="dcterms:W3CDTF">2021-04-19T19:18:00Z</dcterms:modified>
</cp:coreProperties>
</file>